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36CF7" w:rsidRDefault="00281C1C">
      <w:pPr>
        <w:pStyle w:val="Standard"/>
        <w:jc w:val="center"/>
        <w:rPr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....</w:t>
      </w:r>
      <w:r w:rsidR="00A43314">
        <w:rPr>
          <w:rFonts w:ascii="Calibri" w:hAnsi="Calibri"/>
          <w:b/>
          <w:bCs/>
          <w:sz w:val="28"/>
          <w:szCs w:val="28"/>
        </w:rPr>
        <w:t>/2019</w:t>
      </w:r>
    </w:p>
    <w:p w:rsidR="00736CF7" w:rsidRDefault="00A43314">
      <w:pPr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30B6D125">
                <wp:simplePos x="0" y="0"/>
                <wp:positionH relativeFrom="page">
                  <wp:posOffset>7401560</wp:posOffset>
                </wp:positionH>
                <wp:positionV relativeFrom="page">
                  <wp:posOffset>1438910</wp:posOffset>
                </wp:positionV>
                <wp:extent cx="4445" cy="4445"/>
                <wp:effectExtent l="0" t="0" r="0" b="0"/>
                <wp:wrapNone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60" cy="396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82.75pt,113.25pt" to="583pt,113.5pt" ID="Line 2" stroked="t" style="position:absolute;mso-position-horizontal-relative:page;mso-position-vertical-relative:page" wp14:anchorId="30B6D125">
                <v:stroke color="black" weight="9360" joinstyle="round" endcap="flat"/>
                <v:fill o:detectmouseclick="t" on="false"/>
              </v:line>
            </w:pict>
          </mc:Fallback>
        </mc:AlternateContent>
      </w:r>
      <w:r w:rsidR="00301854">
        <w:rPr>
          <w:rFonts w:ascii="Calibri" w:hAnsi="Calibri"/>
          <w:b/>
          <w:sz w:val="32"/>
          <w:szCs w:val="32"/>
        </w:rPr>
        <w:t>Návrh k</w:t>
      </w:r>
      <w:r>
        <w:rPr>
          <w:rFonts w:ascii="Calibri" w:hAnsi="Calibri"/>
          <w:b/>
          <w:sz w:val="32"/>
          <w:szCs w:val="32"/>
        </w:rPr>
        <w:t>úpn</w:t>
      </w:r>
      <w:r w:rsidR="00301854">
        <w:rPr>
          <w:rFonts w:ascii="Calibri" w:hAnsi="Calibri"/>
          <w:b/>
          <w:sz w:val="32"/>
          <w:szCs w:val="32"/>
        </w:rPr>
        <w:t>ej</w:t>
      </w:r>
      <w:r>
        <w:rPr>
          <w:rFonts w:ascii="Calibri" w:hAnsi="Calibri"/>
          <w:b/>
          <w:sz w:val="32"/>
          <w:szCs w:val="32"/>
        </w:rPr>
        <w:t xml:space="preserve"> zmluv</w:t>
      </w:r>
      <w:r w:rsidR="00301854">
        <w:rPr>
          <w:rFonts w:ascii="Calibri" w:hAnsi="Calibri"/>
          <w:b/>
          <w:sz w:val="32"/>
          <w:szCs w:val="32"/>
        </w:rPr>
        <w:t>y</w:t>
      </w:r>
    </w:p>
    <w:p w:rsidR="00736CF7" w:rsidRDefault="00A43314">
      <w:pPr>
        <w:jc w:val="center"/>
        <w:rPr>
          <w:rFonts w:ascii="Calibri" w:hAnsi="Calibri"/>
        </w:rPr>
      </w:pPr>
      <w:r w:rsidRPr="001F1011">
        <w:rPr>
          <w:rFonts w:ascii="Calibri" w:hAnsi="Calibri"/>
          <w:sz w:val="20"/>
          <w:szCs w:val="20"/>
        </w:rPr>
        <w:t>v zmysle § 588 zákona č. 40/1964 Zb. občiansky zákonník v znení neskorších predpisov (ďalej</w:t>
      </w:r>
      <w:r>
        <w:rPr>
          <w:rFonts w:ascii="Calibri" w:hAnsi="Calibri"/>
        </w:rPr>
        <w:t xml:space="preserve"> len „OZ“)</w:t>
      </w:r>
    </w:p>
    <w:p w:rsidR="00736CF7" w:rsidRDefault="00A43314" w:rsidP="001F1011">
      <w:pPr>
        <w:spacing w:before="240" w:after="240"/>
        <w:jc w:val="center"/>
        <w:rPr>
          <w:rFonts w:ascii="Calibri" w:hAnsi="Calibri"/>
        </w:rPr>
      </w:pPr>
      <w:r>
        <w:rPr>
          <w:rFonts w:ascii="Calibri" w:hAnsi="Calibri"/>
        </w:rPr>
        <w:t>medzi nasledovnými zmluvnými stranami</w:t>
      </w:r>
    </w:p>
    <w:p w:rsidR="00736CF7" w:rsidRDefault="00A43314">
      <w:pPr>
        <w:jc w:val="both"/>
        <w:rPr>
          <w:rFonts w:ascii="Calibri" w:hAnsi="Calibri"/>
        </w:rPr>
      </w:pPr>
      <w:r>
        <w:rPr>
          <w:rFonts w:ascii="Calibri" w:hAnsi="Calibri"/>
          <w:b/>
        </w:rPr>
        <w:t>Predávajúci: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 w:rsidR="00281C1C">
        <w:rPr>
          <w:rFonts w:ascii="Calibri" w:hAnsi="Calibri"/>
          <w:b/>
        </w:rPr>
        <w:tab/>
      </w:r>
      <w:r>
        <w:rPr>
          <w:rFonts w:ascii="Calibri" w:hAnsi="Calibri"/>
        </w:rPr>
        <w:t>Mesto Podolínec</w:t>
      </w:r>
    </w:p>
    <w:p w:rsidR="00736CF7" w:rsidRDefault="00A43314">
      <w:pPr>
        <w:jc w:val="both"/>
        <w:rPr>
          <w:rFonts w:ascii="Calibri" w:hAnsi="Calibri"/>
        </w:rPr>
      </w:pPr>
      <w:r>
        <w:rPr>
          <w:rFonts w:ascii="Calibri" w:hAnsi="Calibri"/>
        </w:rPr>
        <w:t>Štatutárny zástupca:</w:t>
      </w:r>
      <w:r>
        <w:rPr>
          <w:rFonts w:ascii="Calibri" w:hAnsi="Calibri"/>
        </w:rPr>
        <w:tab/>
      </w:r>
      <w:r w:rsidR="00281C1C">
        <w:rPr>
          <w:rFonts w:ascii="Calibri" w:hAnsi="Calibri"/>
        </w:rPr>
        <w:tab/>
      </w:r>
      <w:r>
        <w:rPr>
          <w:rFonts w:ascii="Calibri" w:hAnsi="Calibri"/>
        </w:rPr>
        <w:t>Mgr. Jaroslav Seman – primátor mesta</w:t>
      </w:r>
    </w:p>
    <w:p w:rsidR="00736CF7" w:rsidRDefault="00A43314">
      <w:pPr>
        <w:jc w:val="both"/>
        <w:rPr>
          <w:rFonts w:ascii="Calibri" w:hAnsi="Calibri"/>
        </w:rPr>
      </w:pPr>
      <w:r>
        <w:rPr>
          <w:rFonts w:ascii="Calibri" w:hAnsi="Calibri"/>
        </w:rPr>
        <w:t>Sídlo: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281C1C">
        <w:rPr>
          <w:rFonts w:ascii="Calibri" w:hAnsi="Calibri"/>
        </w:rPr>
        <w:tab/>
      </w:r>
      <w:r>
        <w:rPr>
          <w:rFonts w:ascii="Calibri" w:hAnsi="Calibri"/>
        </w:rPr>
        <w:t>Nám. Mariánske 3/3, 065 03  Podolínec</w:t>
      </w:r>
    </w:p>
    <w:p w:rsidR="00736CF7" w:rsidRDefault="00A43314">
      <w:pPr>
        <w:jc w:val="both"/>
        <w:rPr>
          <w:rFonts w:ascii="Calibri" w:hAnsi="Calibri"/>
        </w:rPr>
      </w:pPr>
      <w:r>
        <w:rPr>
          <w:rFonts w:ascii="Calibri" w:hAnsi="Calibri"/>
        </w:rPr>
        <w:t>IČO: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281C1C">
        <w:rPr>
          <w:rFonts w:ascii="Calibri" w:hAnsi="Calibri"/>
        </w:rPr>
        <w:tab/>
      </w:r>
      <w:r>
        <w:rPr>
          <w:rFonts w:ascii="Calibri" w:hAnsi="Calibri"/>
        </w:rPr>
        <w:t>00330132</w:t>
      </w:r>
    </w:p>
    <w:p w:rsidR="00736CF7" w:rsidRDefault="00A43314">
      <w:pPr>
        <w:jc w:val="both"/>
        <w:rPr>
          <w:rFonts w:ascii="Calibri" w:hAnsi="Calibri"/>
        </w:rPr>
      </w:pPr>
      <w:r>
        <w:rPr>
          <w:rFonts w:ascii="Calibri" w:hAnsi="Calibri"/>
        </w:rPr>
        <w:t>DIČ: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281C1C">
        <w:rPr>
          <w:rFonts w:ascii="Calibri" w:hAnsi="Calibri"/>
        </w:rPr>
        <w:tab/>
      </w:r>
      <w:r>
        <w:rPr>
          <w:rFonts w:ascii="Calibri" w:hAnsi="Calibri"/>
        </w:rPr>
        <w:t>2020526189</w:t>
      </w:r>
    </w:p>
    <w:p w:rsidR="00736CF7" w:rsidRDefault="00A43314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>Bankové spojenie:</w:t>
      </w:r>
      <w:r>
        <w:rPr>
          <w:rFonts w:ascii="Calibri" w:hAnsi="Calibri"/>
        </w:rPr>
        <w:tab/>
      </w:r>
      <w:r w:rsidR="00281C1C">
        <w:rPr>
          <w:rFonts w:ascii="Calibri" w:hAnsi="Calibri"/>
        </w:rPr>
        <w:tab/>
      </w:r>
      <w:r>
        <w:rPr>
          <w:rFonts w:ascii="Calibri" w:hAnsi="Calibri"/>
        </w:rPr>
        <w:t>VÚB, a.s.</w:t>
      </w:r>
    </w:p>
    <w:p w:rsidR="00736CF7" w:rsidRDefault="00A43314">
      <w:pPr>
        <w:pStyle w:val="Standard"/>
        <w:jc w:val="both"/>
      </w:pPr>
      <w:r>
        <w:rPr>
          <w:rFonts w:ascii="Calibri" w:hAnsi="Calibri"/>
        </w:rPr>
        <w:t>IBAN: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281C1C">
        <w:rPr>
          <w:rFonts w:ascii="Calibri" w:hAnsi="Calibri"/>
        </w:rPr>
        <w:tab/>
      </w:r>
      <w:r>
        <w:rPr>
          <w:rStyle w:val="slostrany"/>
          <w:rFonts w:ascii="Calibri" w:eastAsia="Times New Roman" w:hAnsi="Calibri" w:cs="Times New Roman"/>
          <w:color w:val="000000"/>
          <w:lang w:bidi="ar-SA"/>
        </w:rPr>
        <w:t>SK19 0200 0000 0026 0611 0051</w:t>
      </w:r>
    </w:p>
    <w:p w:rsidR="00736CF7" w:rsidRDefault="00A43314" w:rsidP="001F1011">
      <w:pPr>
        <w:spacing w:before="120"/>
        <w:jc w:val="both"/>
        <w:rPr>
          <w:rFonts w:ascii="Calibri" w:hAnsi="Calibri"/>
        </w:rPr>
      </w:pPr>
      <w:r>
        <w:rPr>
          <w:rFonts w:ascii="Calibri" w:hAnsi="Calibri"/>
        </w:rPr>
        <w:t xml:space="preserve"> (ďalej len „predávajúci“ alebo „Mesto Podolínec“)</w:t>
      </w:r>
    </w:p>
    <w:p w:rsidR="00736CF7" w:rsidRPr="001F1011" w:rsidRDefault="00A43314" w:rsidP="001F1011">
      <w:pPr>
        <w:spacing w:before="240" w:after="240"/>
        <w:jc w:val="center"/>
        <w:rPr>
          <w:rFonts w:ascii="Calibri" w:hAnsi="Calibri"/>
          <w:b/>
          <w:bCs/>
        </w:rPr>
      </w:pPr>
      <w:r w:rsidRPr="001F1011">
        <w:rPr>
          <w:rFonts w:ascii="Calibri" w:hAnsi="Calibri"/>
          <w:b/>
          <w:bCs/>
        </w:rPr>
        <w:t>a</w:t>
      </w:r>
    </w:p>
    <w:p w:rsidR="00281C1C" w:rsidRDefault="00A43314">
      <w:pPr>
        <w:pStyle w:val="Nzov"/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Kupujúci</w:t>
      </w:r>
      <w:r w:rsidR="00281C1C">
        <w:rPr>
          <w:rFonts w:ascii="Calibri" w:hAnsi="Calibri"/>
          <w:b/>
          <w:sz w:val="24"/>
          <w:szCs w:val="24"/>
        </w:rPr>
        <w:t xml:space="preserve"> (fyzická osoba)</w:t>
      </w:r>
      <w:r>
        <w:rPr>
          <w:rFonts w:ascii="Calibri" w:hAnsi="Calibri"/>
          <w:b/>
          <w:sz w:val="24"/>
          <w:szCs w:val="24"/>
        </w:rPr>
        <w:t>:</w:t>
      </w:r>
      <w:r>
        <w:rPr>
          <w:rFonts w:ascii="Calibri" w:hAnsi="Calibri"/>
          <w:b/>
          <w:sz w:val="24"/>
          <w:szCs w:val="24"/>
        </w:rPr>
        <w:tab/>
      </w:r>
    </w:p>
    <w:p w:rsidR="00281C1C" w:rsidRDefault="00281C1C">
      <w:pPr>
        <w:pStyle w:val="Nzov"/>
        <w:jc w:val="both"/>
        <w:rPr>
          <w:rFonts w:ascii="Calibri" w:hAnsi="Calibri"/>
          <w:bCs/>
          <w:sz w:val="24"/>
          <w:szCs w:val="24"/>
        </w:rPr>
      </w:pPr>
      <w:r w:rsidRPr="00281C1C">
        <w:rPr>
          <w:rFonts w:ascii="Calibri" w:hAnsi="Calibri"/>
          <w:bCs/>
          <w:sz w:val="24"/>
          <w:szCs w:val="24"/>
        </w:rPr>
        <w:t>Meno a</w:t>
      </w:r>
      <w:r>
        <w:rPr>
          <w:rFonts w:ascii="Calibri" w:hAnsi="Calibri"/>
          <w:bCs/>
          <w:sz w:val="24"/>
          <w:szCs w:val="24"/>
        </w:rPr>
        <w:t> </w:t>
      </w:r>
      <w:r w:rsidRPr="00281C1C">
        <w:rPr>
          <w:rFonts w:ascii="Calibri" w:hAnsi="Calibri"/>
          <w:bCs/>
          <w:sz w:val="24"/>
          <w:szCs w:val="24"/>
        </w:rPr>
        <w:t>priezvisko</w:t>
      </w:r>
      <w:r>
        <w:rPr>
          <w:rFonts w:ascii="Calibri" w:hAnsi="Calibri"/>
          <w:bCs/>
          <w:sz w:val="24"/>
          <w:szCs w:val="24"/>
        </w:rPr>
        <w:t>:</w:t>
      </w:r>
      <w:r>
        <w:rPr>
          <w:rFonts w:ascii="Calibri" w:hAnsi="Calibri"/>
          <w:bCs/>
          <w:sz w:val="24"/>
          <w:szCs w:val="24"/>
        </w:rPr>
        <w:tab/>
      </w:r>
      <w:r w:rsidRPr="00281C1C">
        <w:rPr>
          <w:rFonts w:ascii="Calibri" w:hAnsi="Calibri"/>
          <w:bCs/>
          <w:sz w:val="24"/>
          <w:szCs w:val="24"/>
        </w:rPr>
        <w:tab/>
        <w:t>....................................................</w:t>
      </w:r>
    </w:p>
    <w:p w:rsidR="00281C1C" w:rsidRDefault="00281C1C">
      <w:pPr>
        <w:pStyle w:val="Nzov"/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Rodné priezvisko:</w:t>
      </w:r>
      <w:r>
        <w:rPr>
          <w:rFonts w:ascii="Calibri" w:hAnsi="Calibri"/>
          <w:bCs/>
          <w:sz w:val="24"/>
          <w:szCs w:val="24"/>
        </w:rPr>
        <w:tab/>
      </w:r>
      <w:r>
        <w:rPr>
          <w:rFonts w:ascii="Calibri" w:hAnsi="Calibri"/>
          <w:bCs/>
          <w:sz w:val="24"/>
          <w:szCs w:val="24"/>
        </w:rPr>
        <w:tab/>
      </w:r>
      <w:r w:rsidRPr="00281C1C">
        <w:rPr>
          <w:rFonts w:ascii="Calibri" w:hAnsi="Calibri"/>
          <w:bCs/>
          <w:sz w:val="24"/>
          <w:szCs w:val="24"/>
        </w:rPr>
        <w:t>....................................................</w:t>
      </w:r>
    </w:p>
    <w:p w:rsidR="00736CF7" w:rsidRPr="00281C1C" w:rsidRDefault="00281C1C">
      <w:pPr>
        <w:pStyle w:val="Nzov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Dátum narodenia:</w:t>
      </w:r>
      <w:r>
        <w:rPr>
          <w:rFonts w:ascii="Calibri" w:hAnsi="Calibri"/>
          <w:bCs/>
          <w:sz w:val="24"/>
          <w:szCs w:val="24"/>
        </w:rPr>
        <w:tab/>
      </w:r>
      <w:r>
        <w:rPr>
          <w:rFonts w:ascii="Calibri" w:hAnsi="Calibri"/>
          <w:bCs/>
          <w:sz w:val="24"/>
          <w:szCs w:val="24"/>
        </w:rPr>
        <w:tab/>
      </w:r>
      <w:r w:rsidRPr="00281C1C">
        <w:rPr>
          <w:rFonts w:ascii="Calibri" w:hAnsi="Calibri"/>
          <w:bCs/>
          <w:sz w:val="24"/>
          <w:szCs w:val="24"/>
        </w:rPr>
        <w:t>....................................................</w:t>
      </w:r>
      <w:r w:rsidR="00A43314" w:rsidRPr="00281C1C">
        <w:rPr>
          <w:rFonts w:ascii="Calibri" w:hAnsi="Calibri"/>
          <w:bCs/>
          <w:sz w:val="24"/>
          <w:szCs w:val="24"/>
        </w:rPr>
        <w:tab/>
      </w:r>
    </w:p>
    <w:p w:rsidR="00281C1C" w:rsidRDefault="00281C1C">
      <w:pPr>
        <w:pStyle w:val="Nzov"/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Rodné číslo:</w:t>
      </w:r>
      <w:r>
        <w:rPr>
          <w:rFonts w:ascii="Calibri" w:hAnsi="Calibri"/>
          <w:bCs/>
          <w:sz w:val="24"/>
          <w:szCs w:val="24"/>
        </w:rPr>
        <w:tab/>
      </w:r>
      <w:r>
        <w:rPr>
          <w:rFonts w:ascii="Calibri" w:hAnsi="Calibri"/>
          <w:bCs/>
          <w:sz w:val="24"/>
          <w:szCs w:val="24"/>
        </w:rPr>
        <w:tab/>
      </w:r>
      <w:r>
        <w:rPr>
          <w:rFonts w:ascii="Calibri" w:hAnsi="Calibri"/>
          <w:bCs/>
          <w:sz w:val="24"/>
          <w:szCs w:val="24"/>
        </w:rPr>
        <w:tab/>
      </w:r>
      <w:r w:rsidRPr="00281C1C">
        <w:rPr>
          <w:rFonts w:ascii="Calibri" w:hAnsi="Calibri"/>
          <w:bCs/>
          <w:sz w:val="24"/>
          <w:szCs w:val="24"/>
        </w:rPr>
        <w:t>....................................................</w:t>
      </w:r>
      <w:r w:rsidRPr="00281C1C">
        <w:rPr>
          <w:rFonts w:ascii="Calibri" w:hAnsi="Calibri"/>
          <w:bCs/>
          <w:sz w:val="24"/>
          <w:szCs w:val="24"/>
        </w:rPr>
        <w:tab/>
      </w:r>
      <w:r w:rsidRPr="00281C1C">
        <w:rPr>
          <w:rFonts w:ascii="Calibri" w:hAnsi="Calibri"/>
          <w:bCs/>
          <w:sz w:val="24"/>
          <w:szCs w:val="24"/>
        </w:rPr>
        <w:tab/>
      </w:r>
    </w:p>
    <w:p w:rsidR="00736CF7" w:rsidRDefault="00281C1C" w:rsidP="00281C1C">
      <w:pPr>
        <w:pStyle w:val="Nzov"/>
        <w:jc w:val="both"/>
        <w:rPr>
          <w:rFonts w:ascii="Times New Roman" w:hAnsi="Times New Roman"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Adresa</w:t>
      </w:r>
      <w:r w:rsidRPr="00281C1C">
        <w:rPr>
          <w:rFonts w:ascii="Calibri" w:hAnsi="Calibri"/>
          <w:bCs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trvalého pobytu:</w:t>
      </w:r>
      <w:r>
        <w:rPr>
          <w:rFonts w:ascii="Calibri" w:hAnsi="Calibri"/>
          <w:sz w:val="24"/>
          <w:szCs w:val="24"/>
        </w:rPr>
        <w:tab/>
      </w:r>
      <w:r w:rsidRPr="00281C1C">
        <w:rPr>
          <w:rFonts w:ascii="Calibri" w:hAnsi="Calibri"/>
          <w:bCs/>
          <w:sz w:val="24"/>
          <w:szCs w:val="24"/>
        </w:rPr>
        <w:t>....................................................</w:t>
      </w:r>
    </w:p>
    <w:p w:rsidR="00281C1C" w:rsidRDefault="00281C1C">
      <w:pPr>
        <w:pStyle w:val="Nzov"/>
        <w:jc w:val="both"/>
        <w:rPr>
          <w:rFonts w:ascii="Calibri" w:hAnsi="Calibri"/>
          <w:sz w:val="24"/>
          <w:szCs w:val="24"/>
        </w:rPr>
      </w:pPr>
    </w:p>
    <w:p w:rsidR="00281C1C" w:rsidRDefault="00281C1C" w:rsidP="00281C1C">
      <w:pPr>
        <w:pStyle w:val="Nzov"/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Kupujúci (právnická osoba):</w:t>
      </w:r>
      <w:r>
        <w:rPr>
          <w:rFonts w:ascii="Calibri" w:hAnsi="Calibri"/>
          <w:b/>
          <w:sz w:val="24"/>
          <w:szCs w:val="24"/>
        </w:rPr>
        <w:tab/>
      </w:r>
    </w:p>
    <w:p w:rsidR="00281C1C" w:rsidRPr="00281C1C" w:rsidRDefault="00281C1C" w:rsidP="00281C1C">
      <w:pPr>
        <w:pStyle w:val="Nzov"/>
        <w:jc w:val="both"/>
        <w:rPr>
          <w:rFonts w:ascii="Times New Roman" w:hAnsi="Times New Roman"/>
          <w:bCs/>
          <w:sz w:val="24"/>
          <w:szCs w:val="24"/>
        </w:rPr>
      </w:pPr>
      <w:r w:rsidRPr="00281C1C">
        <w:rPr>
          <w:rFonts w:ascii="Calibri" w:hAnsi="Calibri"/>
          <w:bCs/>
          <w:sz w:val="24"/>
          <w:szCs w:val="24"/>
        </w:rPr>
        <w:t>Obchodné meno:</w:t>
      </w:r>
      <w:r w:rsidRPr="00281C1C">
        <w:rPr>
          <w:rFonts w:ascii="Calibri" w:hAnsi="Calibri"/>
          <w:bCs/>
          <w:sz w:val="24"/>
          <w:szCs w:val="24"/>
        </w:rPr>
        <w:tab/>
      </w:r>
      <w:r>
        <w:rPr>
          <w:rFonts w:ascii="Calibri" w:hAnsi="Calibri"/>
          <w:bCs/>
          <w:sz w:val="24"/>
          <w:szCs w:val="24"/>
        </w:rPr>
        <w:tab/>
      </w:r>
      <w:r w:rsidRPr="00281C1C">
        <w:rPr>
          <w:rFonts w:ascii="Calibri" w:hAnsi="Calibri"/>
          <w:bCs/>
          <w:sz w:val="24"/>
          <w:szCs w:val="24"/>
        </w:rPr>
        <w:t>....................................................</w:t>
      </w:r>
      <w:r w:rsidRPr="00281C1C">
        <w:rPr>
          <w:rFonts w:ascii="Calibri" w:hAnsi="Calibri"/>
          <w:bCs/>
          <w:sz w:val="24"/>
          <w:szCs w:val="24"/>
        </w:rPr>
        <w:tab/>
      </w:r>
    </w:p>
    <w:p w:rsidR="00281C1C" w:rsidRDefault="00281C1C" w:rsidP="00281C1C">
      <w:pPr>
        <w:pStyle w:val="Nzov"/>
        <w:jc w:val="both"/>
        <w:rPr>
          <w:rFonts w:ascii="Times New Roman" w:hAnsi="Times New Roman"/>
          <w:sz w:val="24"/>
          <w:szCs w:val="24"/>
        </w:rPr>
      </w:pPr>
      <w:r>
        <w:rPr>
          <w:rFonts w:ascii="Calibri" w:hAnsi="Calibri"/>
          <w:sz w:val="24"/>
          <w:szCs w:val="24"/>
        </w:rPr>
        <w:t>Sídlo: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281C1C">
        <w:rPr>
          <w:rFonts w:ascii="Calibri" w:hAnsi="Calibri"/>
          <w:bCs/>
          <w:sz w:val="24"/>
          <w:szCs w:val="24"/>
        </w:rPr>
        <w:t>....................................................</w:t>
      </w:r>
    </w:p>
    <w:p w:rsidR="00281C1C" w:rsidRDefault="00281C1C" w:rsidP="00281C1C">
      <w:pPr>
        <w:pStyle w:val="Nzov"/>
        <w:jc w:val="both"/>
        <w:rPr>
          <w:rFonts w:ascii="Times New Roman" w:hAnsi="Times New Roman"/>
          <w:sz w:val="24"/>
          <w:szCs w:val="24"/>
        </w:rPr>
      </w:pPr>
      <w:r>
        <w:rPr>
          <w:rFonts w:ascii="Calibri" w:hAnsi="Calibri"/>
          <w:sz w:val="24"/>
          <w:szCs w:val="24"/>
        </w:rPr>
        <w:t>IČO: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281C1C">
        <w:rPr>
          <w:rFonts w:ascii="Calibri" w:hAnsi="Calibri"/>
          <w:bCs/>
          <w:sz w:val="24"/>
          <w:szCs w:val="24"/>
        </w:rPr>
        <w:t>....................................................</w:t>
      </w:r>
    </w:p>
    <w:p w:rsidR="00281C1C" w:rsidRDefault="00281C1C">
      <w:pPr>
        <w:pStyle w:val="Nzov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Štatutárny orgán: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281C1C">
        <w:rPr>
          <w:rFonts w:ascii="Calibri" w:hAnsi="Calibri"/>
          <w:bCs/>
          <w:sz w:val="24"/>
          <w:szCs w:val="24"/>
        </w:rPr>
        <w:t>....................................................</w:t>
      </w:r>
    </w:p>
    <w:p w:rsidR="00736CF7" w:rsidRPr="00F95ED2" w:rsidRDefault="00A43314" w:rsidP="001F1011">
      <w:pPr>
        <w:pStyle w:val="Nzov"/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Calibri" w:hAnsi="Calibri"/>
          <w:sz w:val="24"/>
          <w:szCs w:val="24"/>
        </w:rPr>
        <w:t>(ďalej len „kupujúci“).</w:t>
      </w:r>
    </w:p>
    <w:p w:rsidR="00736CF7" w:rsidRDefault="00A43314" w:rsidP="001F1011">
      <w:pPr>
        <w:pStyle w:val="Standard"/>
        <w:spacing w:before="240"/>
        <w:jc w:val="center"/>
      </w:pPr>
      <w:r>
        <w:rPr>
          <w:rStyle w:val="slostrany"/>
          <w:rFonts w:ascii="Calibri" w:eastAsia="Times New Roman" w:hAnsi="Calibri" w:cs="Times New Roman"/>
          <w:b/>
          <w:bCs/>
          <w:color w:val="000000"/>
          <w:lang w:bidi="ar-SA"/>
        </w:rPr>
        <w:t>I.</w:t>
      </w:r>
    </w:p>
    <w:p w:rsidR="00736CF7" w:rsidRDefault="00A43314">
      <w:pPr>
        <w:pStyle w:val="Standard"/>
        <w:jc w:val="center"/>
      </w:pPr>
      <w:r>
        <w:rPr>
          <w:rStyle w:val="slostrany"/>
          <w:rFonts w:ascii="Calibri" w:eastAsia="Times New Roman" w:hAnsi="Calibri" w:cs="Times New Roman"/>
          <w:b/>
          <w:bCs/>
          <w:color w:val="000000"/>
          <w:lang w:bidi="ar-SA"/>
        </w:rPr>
        <w:t>Úvodné ustanovenia</w:t>
      </w:r>
    </w:p>
    <w:p w:rsidR="00736CF7" w:rsidRPr="00247315" w:rsidRDefault="00A43314" w:rsidP="001F1011">
      <w:pPr>
        <w:pStyle w:val="Standard"/>
        <w:numPr>
          <w:ilvl w:val="0"/>
          <w:numId w:val="1"/>
        </w:numPr>
        <w:spacing w:before="120" w:after="120"/>
        <w:ind w:left="426" w:hanging="426"/>
        <w:jc w:val="both"/>
        <w:rPr>
          <w:rStyle w:val="slostrany"/>
          <w:rFonts w:asciiTheme="minorHAnsi" w:eastAsia="Times New Roman" w:hAnsiTheme="minorHAnsi" w:cstheme="minorHAnsi"/>
          <w:color w:val="000000"/>
          <w:lang w:bidi="ar-SA"/>
        </w:rPr>
      </w:pPr>
      <w:r>
        <w:rPr>
          <w:rStyle w:val="slostrany"/>
          <w:rFonts w:ascii="Calibri" w:eastAsia="Times New Roman" w:hAnsi="Calibri" w:cs="Times New Roman"/>
          <w:color w:val="000000"/>
          <w:lang w:bidi="ar-SA"/>
        </w:rPr>
        <w:t xml:space="preserve">Predávajúci č. 1 je výlučným vlastníkom </w:t>
      </w:r>
      <w:r w:rsidR="00281C1C">
        <w:rPr>
          <w:rStyle w:val="slostrany"/>
          <w:rFonts w:ascii="Calibri" w:eastAsia="Times New Roman" w:hAnsi="Calibri" w:cs="Times New Roman"/>
          <w:color w:val="000000"/>
          <w:lang w:bidi="ar-SA"/>
        </w:rPr>
        <w:t xml:space="preserve">pozemku KN-E 848/5, </w:t>
      </w:r>
      <w:r>
        <w:rPr>
          <w:rStyle w:val="slostrany"/>
          <w:rFonts w:ascii="Calibri" w:eastAsia="Times New Roman" w:hAnsi="Calibri" w:cs="Times New Roman"/>
          <w:color w:val="000000"/>
          <w:lang w:bidi="ar-SA"/>
        </w:rPr>
        <w:t>druh pozemku</w:t>
      </w:r>
      <w:r w:rsidR="00281C1C">
        <w:rPr>
          <w:rStyle w:val="slostrany"/>
          <w:rFonts w:ascii="Calibri" w:eastAsia="Times New Roman" w:hAnsi="Calibri" w:cs="Times New Roman"/>
          <w:color w:val="000000"/>
          <w:lang w:bidi="ar-SA"/>
        </w:rPr>
        <w:t>: trvalý trávny porast</w:t>
      </w:r>
      <w:r>
        <w:rPr>
          <w:rStyle w:val="slostrany"/>
          <w:rFonts w:ascii="Calibri" w:eastAsia="Times New Roman" w:hAnsi="Calibri" w:cs="Times New Roman"/>
          <w:color w:val="000000"/>
          <w:lang w:bidi="ar-SA"/>
        </w:rPr>
        <w:t xml:space="preserve">, </w:t>
      </w:r>
      <w:r>
        <w:rPr>
          <w:rFonts w:ascii="Calibri" w:eastAsia="Times New Roman" w:hAnsi="Calibri" w:cs="Times New Roman"/>
          <w:color w:val="00000A"/>
        </w:rPr>
        <w:t xml:space="preserve">výmera </w:t>
      </w:r>
      <w:r w:rsidRPr="00F95ED2">
        <w:rPr>
          <w:rFonts w:ascii="Calibri" w:eastAsia="Times New Roman" w:hAnsi="Calibri" w:cs="Times New Roman"/>
          <w:color w:val="00000A"/>
        </w:rPr>
        <w:t xml:space="preserve">pozemku </w:t>
      </w:r>
      <w:r w:rsidR="00281C1C" w:rsidRPr="00F95ED2">
        <w:rPr>
          <w:rFonts w:ascii="Calibri" w:eastAsia="Times New Roman" w:hAnsi="Calibri" w:cs="Times New Roman"/>
          <w:color w:val="00000A"/>
        </w:rPr>
        <w:t>1 9</w:t>
      </w:r>
      <w:r w:rsidR="008E6CCC" w:rsidRPr="00F95ED2">
        <w:rPr>
          <w:rFonts w:ascii="Calibri" w:eastAsia="Times New Roman" w:hAnsi="Calibri" w:cs="Times New Roman"/>
          <w:color w:val="00000A"/>
        </w:rPr>
        <w:t>31</w:t>
      </w:r>
      <w:r w:rsidRPr="00F95ED2">
        <w:rPr>
          <w:rFonts w:ascii="Calibri" w:eastAsia="Times New Roman" w:hAnsi="Calibri" w:cs="Times New Roman"/>
          <w:color w:val="00000A"/>
        </w:rPr>
        <w:t xml:space="preserve"> m</w:t>
      </w:r>
      <w:r w:rsidRPr="00F95ED2">
        <w:rPr>
          <w:rFonts w:ascii="Calibri" w:eastAsia="Times New Roman" w:hAnsi="Calibri" w:cs="Times New Roman"/>
          <w:color w:val="00000A"/>
          <w:vertAlign w:val="superscript"/>
        </w:rPr>
        <w:t>2</w:t>
      </w:r>
      <w:r w:rsidRPr="00F95ED2">
        <w:rPr>
          <w:rStyle w:val="slostrany"/>
          <w:rFonts w:ascii="Calibri" w:eastAsia="Times New Roman" w:hAnsi="Calibri" w:cs="Times New Roman"/>
          <w:color w:val="000000"/>
          <w:lang w:bidi="ar-SA"/>
        </w:rPr>
        <w:t xml:space="preserve">, </w:t>
      </w:r>
      <w:r w:rsidR="00281C1C" w:rsidRPr="00F95ED2">
        <w:rPr>
          <w:rStyle w:val="slostrany"/>
          <w:rFonts w:ascii="Calibri" w:eastAsia="Times New Roman" w:hAnsi="Calibri" w:cs="Times New Roman"/>
          <w:color w:val="000000"/>
          <w:lang w:bidi="ar-SA"/>
        </w:rPr>
        <w:t>ktoré</w:t>
      </w:r>
      <w:r w:rsidR="00281C1C">
        <w:rPr>
          <w:rStyle w:val="slostrany"/>
          <w:rFonts w:ascii="Calibri" w:eastAsia="Times New Roman" w:hAnsi="Calibri" w:cs="Times New Roman"/>
          <w:color w:val="000000"/>
          <w:lang w:bidi="ar-SA"/>
        </w:rPr>
        <w:t xml:space="preserve"> sa </w:t>
      </w:r>
      <w:r w:rsidR="00281C1C" w:rsidRPr="00247315">
        <w:rPr>
          <w:rStyle w:val="slostrany"/>
          <w:rFonts w:asciiTheme="minorHAnsi" w:eastAsia="Times New Roman" w:hAnsiTheme="minorHAnsi" w:cstheme="minorHAnsi"/>
          <w:color w:val="000000"/>
          <w:lang w:bidi="ar-SA"/>
        </w:rPr>
        <w:t>nachádzajú v okrese Stará Ľubovňa, obci Mníšek nad Popradom, k.ú. P</w:t>
      </w:r>
      <w:r w:rsidR="00EC506E">
        <w:rPr>
          <w:rStyle w:val="slostrany"/>
          <w:rFonts w:asciiTheme="minorHAnsi" w:eastAsia="Times New Roman" w:hAnsiTheme="minorHAnsi" w:cstheme="minorHAnsi"/>
          <w:color w:val="000000"/>
          <w:lang w:bidi="ar-SA"/>
        </w:rPr>
        <w:t>ilhov</w:t>
      </w:r>
      <w:r w:rsidR="00281C1C" w:rsidRPr="00247315">
        <w:rPr>
          <w:rStyle w:val="slostrany"/>
          <w:rFonts w:asciiTheme="minorHAnsi" w:eastAsia="Times New Roman" w:hAnsiTheme="minorHAnsi" w:cstheme="minorHAnsi"/>
          <w:color w:val="000000"/>
          <w:lang w:bidi="ar-SA"/>
        </w:rPr>
        <w:t>, a  ktoré sú evidované na LV č. 2262 vedenom Okresným úradom Stará Ľubovňa, katastrálnym odborom</w:t>
      </w:r>
    </w:p>
    <w:p w:rsidR="00736CF7" w:rsidRPr="00247315" w:rsidRDefault="00247315" w:rsidP="001F1011">
      <w:pPr>
        <w:pStyle w:val="Standard"/>
        <w:numPr>
          <w:ilvl w:val="0"/>
          <w:numId w:val="1"/>
        </w:numPr>
        <w:spacing w:before="120" w:after="120"/>
        <w:ind w:left="426" w:hanging="426"/>
        <w:jc w:val="both"/>
        <w:rPr>
          <w:rFonts w:asciiTheme="minorHAnsi" w:hAnsiTheme="minorHAnsi" w:cstheme="minorHAnsi"/>
        </w:rPr>
      </w:pPr>
      <w:r w:rsidRPr="00247315">
        <w:rPr>
          <w:rFonts w:asciiTheme="minorHAnsi" w:hAnsiTheme="minorHAnsi" w:cstheme="minorHAnsi"/>
        </w:rPr>
        <w:t>Geometrickým plánom č. 86/2016, ktorý vyhotovil Miroslav Sčurka - geodet, Chmeľnica 249, 064 01 Chmeľnica, IČO: 10768394, a ktorý bol úradne overený dňa 4.8.2016 pod číslom G1-399/2016 bol vytvorený pozemok KN-C 83/3, druh pozemku: trvalý trávny porast, výmera pozemku: 19 m</w:t>
      </w:r>
      <w:r w:rsidRPr="00247315">
        <w:rPr>
          <w:rFonts w:asciiTheme="minorHAnsi" w:hAnsiTheme="minorHAnsi" w:cstheme="minorHAnsi"/>
          <w:vertAlign w:val="superscript"/>
        </w:rPr>
        <w:t>2</w:t>
      </w:r>
      <w:r w:rsidRPr="00247315">
        <w:rPr>
          <w:rFonts w:asciiTheme="minorHAnsi" w:hAnsiTheme="minorHAnsi" w:cstheme="minorHAnsi"/>
        </w:rPr>
        <w:t>, ktorý vznikol oddelením od pozemku KN-E 848/5, k.ú. Pilhov.</w:t>
      </w:r>
    </w:p>
    <w:p w:rsidR="00736CF7" w:rsidRPr="00C71394" w:rsidRDefault="00A43314" w:rsidP="001F1011">
      <w:pPr>
        <w:pStyle w:val="Standard"/>
        <w:spacing w:before="240"/>
        <w:jc w:val="center"/>
        <w:rPr>
          <w:rFonts w:asciiTheme="minorHAnsi" w:hAnsiTheme="minorHAnsi" w:cstheme="minorHAnsi"/>
        </w:rPr>
      </w:pPr>
      <w:r w:rsidRPr="00C71394">
        <w:rPr>
          <w:rStyle w:val="slostrany"/>
          <w:rFonts w:asciiTheme="minorHAnsi" w:eastAsia="Times New Roman" w:hAnsiTheme="minorHAnsi" w:cstheme="minorHAnsi"/>
          <w:b/>
          <w:bCs/>
          <w:color w:val="000000"/>
          <w:lang w:bidi="ar-SA"/>
        </w:rPr>
        <w:t>II.</w:t>
      </w:r>
    </w:p>
    <w:p w:rsidR="00736CF7" w:rsidRPr="00C71394" w:rsidRDefault="00A43314">
      <w:pPr>
        <w:pStyle w:val="Standard"/>
        <w:jc w:val="center"/>
        <w:rPr>
          <w:rFonts w:asciiTheme="minorHAnsi" w:hAnsiTheme="minorHAnsi" w:cstheme="minorHAnsi"/>
        </w:rPr>
      </w:pPr>
      <w:r w:rsidRPr="00C71394">
        <w:rPr>
          <w:rStyle w:val="slostrany"/>
          <w:rFonts w:asciiTheme="minorHAnsi" w:eastAsia="Times New Roman" w:hAnsiTheme="minorHAnsi" w:cstheme="minorHAnsi"/>
          <w:b/>
          <w:bCs/>
          <w:color w:val="000000"/>
          <w:lang w:bidi="ar-SA"/>
        </w:rPr>
        <w:t>Predmet zmluvy</w:t>
      </w:r>
    </w:p>
    <w:p w:rsidR="00736CF7" w:rsidRPr="00C71394" w:rsidRDefault="00A43314" w:rsidP="001F1011">
      <w:pPr>
        <w:pStyle w:val="Standard"/>
        <w:spacing w:before="120" w:after="120"/>
        <w:jc w:val="both"/>
        <w:rPr>
          <w:rFonts w:asciiTheme="minorHAnsi" w:hAnsiTheme="minorHAnsi" w:cstheme="minorHAnsi"/>
        </w:rPr>
      </w:pPr>
      <w:r w:rsidRPr="00C71394">
        <w:rPr>
          <w:rFonts w:asciiTheme="minorHAnsi" w:hAnsiTheme="minorHAnsi" w:cstheme="minorHAnsi"/>
        </w:rPr>
        <w:t xml:space="preserve">Na základe tejto zmluvy predávajúci predáva a kupujúci kupuje pozemok s parcelným číslom </w:t>
      </w:r>
      <w:r w:rsidRPr="00C71394">
        <w:rPr>
          <w:rFonts w:asciiTheme="minorHAnsi" w:hAnsiTheme="minorHAnsi" w:cstheme="minorHAnsi"/>
        </w:rPr>
        <w:lastRenderedPageBreak/>
        <w:t>KN-</w:t>
      </w:r>
      <w:r w:rsidR="00C71394" w:rsidRPr="00C71394">
        <w:rPr>
          <w:rFonts w:asciiTheme="minorHAnsi" w:hAnsiTheme="minorHAnsi" w:cstheme="minorHAnsi"/>
        </w:rPr>
        <w:t>E 848/5</w:t>
      </w:r>
      <w:r w:rsidRPr="00C71394">
        <w:rPr>
          <w:rFonts w:asciiTheme="minorHAnsi" w:hAnsiTheme="minorHAnsi" w:cstheme="minorHAnsi"/>
        </w:rPr>
        <w:t xml:space="preserve">, </w:t>
      </w:r>
      <w:r w:rsidR="00C71394" w:rsidRPr="00C71394">
        <w:rPr>
          <w:rFonts w:asciiTheme="minorHAnsi" w:hAnsiTheme="minorHAnsi" w:cstheme="minorHAnsi"/>
        </w:rPr>
        <w:t>, druh pozemku: trvalý trávny porast, výmera pozemku: 1 912 m</w:t>
      </w:r>
      <w:r w:rsidR="00C71394" w:rsidRPr="00C71394">
        <w:rPr>
          <w:rFonts w:asciiTheme="minorHAnsi" w:hAnsiTheme="minorHAnsi" w:cstheme="minorHAnsi"/>
          <w:vertAlign w:val="superscript"/>
        </w:rPr>
        <w:t>2</w:t>
      </w:r>
      <w:r w:rsidR="00C71394" w:rsidRPr="00C71394">
        <w:rPr>
          <w:rFonts w:asciiTheme="minorHAnsi" w:hAnsiTheme="minorHAnsi" w:cstheme="minorHAnsi"/>
        </w:rPr>
        <w:t xml:space="preserve">, ktorý je vedený na LV č. 827 pre k.ú. Pilhov, obec: Mníšek nad Popradom. </w:t>
      </w:r>
      <w:r w:rsidRPr="00C71394">
        <w:rPr>
          <w:rFonts w:asciiTheme="minorHAnsi" w:hAnsiTheme="minorHAnsi" w:cstheme="minorHAnsi"/>
        </w:rPr>
        <w:t>(ďalej len „predmet zmluvy“)</w:t>
      </w:r>
      <w:r w:rsidRPr="00C71394">
        <w:rPr>
          <w:rFonts w:asciiTheme="minorHAnsi" w:hAnsiTheme="minorHAnsi" w:cstheme="minorHAnsi"/>
          <w:color w:val="000000"/>
        </w:rPr>
        <w:t>.</w:t>
      </w:r>
    </w:p>
    <w:p w:rsidR="00736CF7" w:rsidRDefault="00A43314" w:rsidP="001F1011">
      <w:pPr>
        <w:pStyle w:val="Standard"/>
        <w:spacing w:before="240"/>
        <w:jc w:val="center"/>
      </w:pPr>
      <w:r>
        <w:rPr>
          <w:rStyle w:val="slostrany"/>
          <w:rFonts w:ascii="Calibri" w:eastAsia="Times New Roman" w:hAnsi="Calibri" w:cs="Times New Roman"/>
          <w:b/>
          <w:bCs/>
          <w:color w:val="000000"/>
          <w:lang w:bidi="ar-SA"/>
        </w:rPr>
        <w:t>III.</w:t>
      </w:r>
    </w:p>
    <w:p w:rsidR="00736CF7" w:rsidRDefault="00A43314">
      <w:pPr>
        <w:pStyle w:val="Standard"/>
        <w:jc w:val="center"/>
        <w:rPr>
          <w:b/>
        </w:rPr>
      </w:pPr>
      <w:r>
        <w:rPr>
          <w:rFonts w:ascii="Calibri" w:hAnsi="Calibri"/>
          <w:b/>
        </w:rPr>
        <w:t>Kúpna cena a platobné podmienky</w:t>
      </w:r>
    </w:p>
    <w:p w:rsidR="00736CF7" w:rsidRDefault="00A43314" w:rsidP="001F1011">
      <w:pPr>
        <w:pStyle w:val="Standard"/>
        <w:numPr>
          <w:ilvl w:val="0"/>
          <w:numId w:val="4"/>
        </w:numPr>
        <w:spacing w:before="120" w:after="120"/>
        <w:ind w:left="425" w:hanging="425"/>
        <w:jc w:val="both"/>
        <w:rPr>
          <w:rFonts w:cs="Times New Roman"/>
        </w:rPr>
      </w:pPr>
      <w:r>
        <w:rPr>
          <w:rFonts w:ascii="Calibri" w:hAnsi="Calibri" w:cs="Times New Roman"/>
        </w:rPr>
        <w:t>Kúpna cena bola určená na základe</w:t>
      </w:r>
      <w:r w:rsidR="00C71394">
        <w:rPr>
          <w:rFonts w:ascii="Calibri" w:hAnsi="Calibri" w:cs="Times New Roman"/>
        </w:rPr>
        <w:t xml:space="preserve"> obchodnej verejnej súťaže č. 1/2020</w:t>
      </w:r>
      <w:r>
        <w:rPr>
          <w:rFonts w:ascii="Calibri" w:hAnsi="Calibri" w:cs="Times New Roman"/>
        </w:rPr>
        <w:t>,</w:t>
      </w:r>
      <w:r w:rsidR="00C71394">
        <w:rPr>
          <w:rFonts w:ascii="Calibri" w:hAnsi="Calibri" w:cs="Times New Roman"/>
        </w:rPr>
        <w:t xml:space="preserve"> a to</w:t>
      </w:r>
      <w:r>
        <w:rPr>
          <w:rFonts w:ascii="Calibri" w:hAnsi="Calibri" w:cs="Times New Roman"/>
        </w:rPr>
        <w:t xml:space="preserve"> vo výške </w:t>
      </w:r>
      <w:r w:rsidR="00C71394">
        <w:rPr>
          <w:rFonts w:ascii="Calibri" w:hAnsi="Calibri" w:cs="Times New Roman"/>
        </w:rPr>
        <w:t>......... €/m</w:t>
      </w:r>
      <w:r w:rsidR="00C71394">
        <w:rPr>
          <w:rFonts w:ascii="Calibri" w:hAnsi="Calibri" w:cs="Times New Roman"/>
          <w:vertAlign w:val="superscript"/>
        </w:rPr>
        <w:t>2</w:t>
      </w:r>
      <w:r w:rsidR="00C71394">
        <w:rPr>
          <w:rFonts w:ascii="Calibri" w:hAnsi="Calibri" w:cs="Times New Roman"/>
        </w:rPr>
        <w:t>, t.j. ..................</w:t>
      </w:r>
      <w:r>
        <w:rPr>
          <w:rFonts w:ascii="Calibri" w:hAnsi="Calibri" w:cs="Times New Roman"/>
        </w:rPr>
        <w:t xml:space="preserve"> € </w:t>
      </w:r>
      <w:r w:rsidR="00C71394">
        <w:rPr>
          <w:rFonts w:ascii="Calibri" w:hAnsi="Calibri" w:cs="Times New Roman"/>
        </w:rPr>
        <w:t>za celý predmet zmluvy</w:t>
      </w:r>
      <w:r>
        <w:rPr>
          <w:rFonts w:ascii="Calibri" w:hAnsi="Calibri" w:cs="Times New Roman"/>
        </w:rPr>
        <w:t>.</w:t>
      </w:r>
    </w:p>
    <w:p w:rsidR="00736CF7" w:rsidRPr="00607BBF" w:rsidRDefault="00A43314" w:rsidP="001F1011">
      <w:pPr>
        <w:pStyle w:val="Standard"/>
        <w:numPr>
          <w:ilvl w:val="0"/>
          <w:numId w:val="4"/>
        </w:numPr>
        <w:spacing w:before="120" w:after="120"/>
        <w:ind w:left="425" w:hanging="425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>Okrem kúpnej ceny uvedenej v odseku 1 sa kupujúci zaväzuje uhradiť správny poplatok spojený s návrhom na vklad do katastra nehnuteľností vo výške 66 €.</w:t>
      </w:r>
    </w:p>
    <w:p w:rsidR="00736CF7" w:rsidRPr="00C76EFD" w:rsidRDefault="00A43314" w:rsidP="001F1011">
      <w:pPr>
        <w:pStyle w:val="Standard"/>
        <w:numPr>
          <w:ilvl w:val="0"/>
          <w:numId w:val="4"/>
        </w:numPr>
        <w:spacing w:before="120" w:after="120"/>
        <w:ind w:left="425" w:hanging="425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Kupujúci sa zaväzuje sumy uvedené v ods. 1 a 2 tohto článku zaplatiť v lehote </w:t>
      </w:r>
      <w:r w:rsidR="00C71394">
        <w:rPr>
          <w:rFonts w:ascii="Calibri" w:hAnsi="Calibri" w:cs="Times New Roman"/>
        </w:rPr>
        <w:t>1</w:t>
      </w:r>
      <w:r>
        <w:rPr>
          <w:rFonts w:ascii="Calibri" w:hAnsi="Calibri" w:cs="Times New Roman"/>
        </w:rPr>
        <w:t xml:space="preserve"> mesiacov odo dňa podpisu tejto zmluvy na bankový </w:t>
      </w:r>
      <w:r w:rsidRPr="00C76EFD">
        <w:rPr>
          <w:rFonts w:ascii="Calibri" w:hAnsi="Calibri" w:cs="Times New Roman"/>
        </w:rPr>
        <w:t>účet predávajúceho uvedený v záhlaví tejto zmluvy. Ako variabilný symbol sa uvedie číslo tejto zmluvy.</w:t>
      </w:r>
    </w:p>
    <w:p w:rsidR="00C71394" w:rsidRDefault="00C71394" w:rsidP="001F1011">
      <w:pPr>
        <w:pStyle w:val="Standard"/>
        <w:numPr>
          <w:ilvl w:val="0"/>
          <w:numId w:val="4"/>
        </w:numPr>
        <w:spacing w:before="120" w:after="120"/>
        <w:ind w:left="425" w:hanging="425"/>
        <w:jc w:val="both"/>
        <w:rPr>
          <w:rFonts w:ascii="Calibri" w:hAnsi="Calibri"/>
        </w:rPr>
      </w:pPr>
      <w:r w:rsidRPr="00C76EFD">
        <w:rPr>
          <w:rFonts w:ascii="Calibri" w:hAnsi="Calibri" w:cs="Times New Roman"/>
        </w:rPr>
        <w:t>Do kúpnej ceny sa započítava zábezpeka, ktorú kupujúci zložil na účet predávajúceho v priebehu obchodnej verejnej súťaže.</w:t>
      </w:r>
    </w:p>
    <w:p w:rsidR="00736CF7" w:rsidRDefault="00A43314" w:rsidP="001F1011">
      <w:pPr>
        <w:pStyle w:val="Standard"/>
        <w:spacing w:before="240"/>
        <w:jc w:val="center"/>
      </w:pPr>
      <w:r>
        <w:rPr>
          <w:rStyle w:val="slostrany"/>
          <w:rFonts w:ascii="Calibri" w:eastAsia="Times New Roman" w:hAnsi="Calibri" w:cs="Times New Roman"/>
          <w:b/>
          <w:bCs/>
          <w:color w:val="000000"/>
          <w:lang w:bidi="ar-SA"/>
        </w:rPr>
        <w:t>IV.</w:t>
      </w:r>
    </w:p>
    <w:p w:rsidR="00736CF7" w:rsidRDefault="00A43314">
      <w:pPr>
        <w:pStyle w:val="Standard"/>
        <w:jc w:val="center"/>
      </w:pPr>
      <w:r>
        <w:rPr>
          <w:rStyle w:val="slostrany"/>
          <w:rFonts w:ascii="Calibri" w:eastAsia="Times New Roman" w:hAnsi="Calibri" w:cs="Times New Roman"/>
          <w:b/>
          <w:bCs/>
          <w:color w:val="000000"/>
          <w:lang w:bidi="ar-SA"/>
        </w:rPr>
        <w:t>Návrh na vklad do katastra nehnuteľností</w:t>
      </w:r>
    </w:p>
    <w:p w:rsidR="00736CF7" w:rsidRDefault="00A43314" w:rsidP="001F1011">
      <w:pPr>
        <w:pStyle w:val="Standard"/>
        <w:numPr>
          <w:ilvl w:val="0"/>
          <w:numId w:val="6"/>
        </w:numPr>
        <w:spacing w:before="120" w:after="120"/>
        <w:ind w:left="425" w:hanging="425"/>
        <w:jc w:val="both"/>
        <w:rPr>
          <w:rFonts w:ascii="Calibri" w:hAnsi="Calibri"/>
        </w:rPr>
      </w:pPr>
      <w:r>
        <w:rPr>
          <w:rFonts w:ascii="Calibri" w:hAnsi="Calibri"/>
        </w:rPr>
        <w:t>Zmluvné strany sa dohodli, že návrh na vklad do katastra nehnuteľností podá predávajúci,  pričom náklady spojené s vkladom práv do katastra nehnuteľností a ostatné súvisiace náklady bude znášať výlučne kupujúci.</w:t>
      </w:r>
    </w:p>
    <w:p w:rsidR="00736CF7" w:rsidRDefault="00A43314" w:rsidP="001F1011">
      <w:pPr>
        <w:pStyle w:val="Standard"/>
        <w:numPr>
          <w:ilvl w:val="0"/>
          <w:numId w:val="6"/>
        </w:numPr>
        <w:spacing w:before="120" w:after="120"/>
        <w:ind w:left="425" w:hanging="425"/>
        <w:jc w:val="both"/>
        <w:rPr>
          <w:rFonts w:ascii="Calibri" w:hAnsi="Calibri"/>
        </w:rPr>
      </w:pPr>
      <w:r>
        <w:rPr>
          <w:rFonts w:ascii="Calibri" w:hAnsi="Calibri"/>
        </w:rPr>
        <w:t>Návrh na vklad do katastra nehnuteľností bude podaný až po úplnom zaplatení sumy uvedenej v čl. III. ods. 1 a ostatných súvisiacich nákladov podľa čl. III. ods. 2 tejto zmluvy.</w:t>
      </w:r>
    </w:p>
    <w:p w:rsidR="00736CF7" w:rsidRDefault="00A43314" w:rsidP="001F1011">
      <w:pPr>
        <w:pStyle w:val="Standard"/>
        <w:spacing w:before="240"/>
        <w:jc w:val="center"/>
        <w:rPr>
          <w:b/>
          <w:bCs/>
        </w:rPr>
      </w:pPr>
      <w:r>
        <w:rPr>
          <w:rFonts w:ascii="Calibri" w:hAnsi="Calibri"/>
          <w:b/>
          <w:bCs/>
        </w:rPr>
        <w:t>V.</w:t>
      </w:r>
    </w:p>
    <w:p w:rsidR="00736CF7" w:rsidRDefault="00A43314">
      <w:pPr>
        <w:pStyle w:val="Textbody"/>
        <w:spacing w:after="0"/>
        <w:jc w:val="center"/>
        <w:rPr>
          <w:rFonts w:cs="Times New Roman"/>
          <w:b/>
          <w:bCs/>
        </w:rPr>
      </w:pPr>
      <w:r>
        <w:rPr>
          <w:rFonts w:ascii="Calibri" w:hAnsi="Calibri" w:cs="Times New Roman"/>
          <w:b/>
          <w:bCs/>
        </w:rPr>
        <w:t>Vyhlásenia zmluvných strán</w:t>
      </w:r>
    </w:p>
    <w:p w:rsidR="00736CF7" w:rsidRDefault="00A43314" w:rsidP="001F1011">
      <w:pPr>
        <w:numPr>
          <w:ilvl w:val="0"/>
          <w:numId w:val="8"/>
        </w:numPr>
        <w:spacing w:before="120" w:after="120"/>
        <w:ind w:left="425" w:hanging="425"/>
        <w:jc w:val="both"/>
        <w:rPr>
          <w:rFonts w:ascii="Calibri" w:hAnsi="Calibri"/>
        </w:rPr>
      </w:pPr>
      <w:r>
        <w:rPr>
          <w:rFonts w:ascii="Calibri" w:hAnsi="Calibri"/>
        </w:rPr>
        <w:t xml:space="preserve">Zmluvné strany vyhlasujú, že pred uzatvorením zmluvy sa osobnou prehliadkou oboznámili so stavom predmetu zmluvy a predávajúci ho odovzdáva a kupujúci prijíma v stave, v akom </w:t>
      </w:r>
      <w:r w:rsidR="00CE2046">
        <w:rPr>
          <w:rFonts w:ascii="Calibri" w:hAnsi="Calibri"/>
        </w:rPr>
        <w:t>stojí a leží v súlade s § 501 OZ</w:t>
      </w:r>
      <w:r>
        <w:rPr>
          <w:rFonts w:ascii="Calibri" w:hAnsi="Calibri"/>
        </w:rPr>
        <w:t>.</w:t>
      </w:r>
    </w:p>
    <w:p w:rsidR="00736CF7" w:rsidRDefault="00A43314" w:rsidP="001F1011">
      <w:pPr>
        <w:numPr>
          <w:ilvl w:val="0"/>
          <w:numId w:val="8"/>
        </w:numPr>
        <w:spacing w:before="120" w:after="120"/>
        <w:ind w:left="425" w:hanging="425"/>
        <w:jc w:val="both"/>
        <w:rPr>
          <w:rFonts w:ascii="Calibri" w:hAnsi="Calibri"/>
        </w:rPr>
      </w:pPr>
      <w:r>
        <w:rPr>
          <w:rFonts w:ascii="Calibri" w:hAnsi="Calibri"/>
        </w:rPr>
        <w:t>Predávajúci vyhlasuje, že:</w:t>
      </w:r>
    </w:p>
    <w:p w:rsidR="00736CF7" w:rsidRDefault="00A43314" w:rsidP="001F1011">
      <w:pPr>
        <w:numPr>
          <w:ilvl w:val="0"/>
          <w:numId w:val="9"/>
        </w:numPr>
        <w:ind w:hanging="295"/>
        <w:jc w:val="both"/>
        <w:rPr>
          <w:rFonts w:ascii="Calibri" w:hAnsi="Calibri"/>
        </w:rPr>
      </w:pPr>
      <w:r>
        <w:rPr>
          <w:rFonts w:ascii="Calibri" w:hAnsi="Calibri"/>
        </w:rPr>
        <w:t xml:space="preserve">je oprávnený s predmetom zmluvy nakladať, </w:t>
      </w:r>
    </w:p>
    <w:p w:rsidR="00736CF7" w:rsidRDefault="00A43314" w:rsidP="001F1011">
      <w:pPr>
        <w:numPr>
          <w:ilvl w:val="0"/>
          <w:numId w:val="9"/>
        </w:numPr>
        <w:ind w:hanging="295"/>
        <w:jc w:val="both"/>
        <w:rPr>
          <w:rFonts w:ascii="Calibri" w:hAnsi="Calibri"/>
        </w:rPr>
      </w:pPr>
      <w:r>
        <w:rPr>
          <w:rFonts w:ascii="Calibri" w:hAnsi="Calibri"/>
        </w:rPr>
        <w:t>po uzavretí tejto kúpnej zmluvy predmet kúpy nescudzí, nezaťaží záložným právom alebo vecným bremenom, ani iným právom v prospech tretej osoby,</w:t>
      </w:r>
    </w:p>
    <w:p w:rsidR="00736CF7" w:rsidRDefault="00A43314" w:rsidP="001F1011">
      <w:pPr>
        <w:numPr>
          <w:ilvl w:val="0"/>
          <w:numId w:val="9"/>
        </w:numPr>
        <w:ind w:hanging="295"/>
        <w:jc w:val="both"/>
        <w:rPr>
          <w:rFonts w:ascii="Calibri" w:hAnsi="Calibri"/>
        </w:rPr>
      </w:pPr>
      <w:r>
        <w:rPr>
          <w:rFonts w:ascii="Calibri" w:hAnsi="Calibri"/>
        </w:rPr>
        <w:t>predmet kúpy neprenechal, a ani po podpísaní tejto zmluvy neprenechá do užívania tretej osobe.</w:t>
      </w:r>
    </w:p>
    <w:p w:rsidR="00736CF7" w:rsidRDefault="00A43314" w:rsidP="001F1011">
      <w:pPr>
        <w:numPr>
          <w:ilvl w:val="0"/>
          <w:numId w:val="8"/>
        </w:numPr>
        <w:spacing w:before="120" w:after="120"/>
        <w:ind w:left="425" w:hanging="425"/>
        <w:jc w:val="both"/>
        <w:rPr>
          <w:rFonts w:ascii="Calibri" w:hAnsi="Calibri"/>
        </w:rPr>
      </w:pPr>
      <w:r>
        <w:rPr>
          <w:rFonts w:ascii="Calibri" w:hAnsi="Calibri"/>
        </w:rPr>
        <w:t>V súvislosti s predmetom kúpy neboli uplatnené žiadne reštitučné nároky ani určovacie žaloby – v prípade, že by v budúcnosti takéto nároky boli uplatnené, zmluvné strany sa zaväzujú nahradiť druhej zmluvnej strane všetky náklady a nároky, ktoré jej takto mohli vzniknúť.</w:t>
      </w:r>
    </w:p>
    <w:p w:rsidR="00736CF7" w:rsidRDefault="00A43314" w:rsidP="001F1011">
      <w:pPr>
        <w:numPr>
          <w:ilvl w:val="0"/>
          <w:numId w:val="8"/>
        </w:numPr>
        <w:spacing w:before="120" w:after="120"/>
        <w:ind w:left="425" w:hanging="425"/>
        <w:jc w:val="both"/>
        <w:rPr>
          <w:rFonts w:ascii="Calibri" w:hAnsi="Calibri"/>
        </w:rPr>
      </w:pPr>
      <w:r>
        <w:rPr>
          <w:rFonts w:ascii="Calibri" w:hAnsi="Calibri"/>
        </w:rPr>
        <w:t xml:space="preserve">Zmluvné strany sa zaväzujú bezodkladne informovať ostatné zmluvné strany o akejkoľvek skutočnosti, ktorá by spôsobila, že vyhlásenia a záruky uvedené v zmluve by neboli pravdivé, úplné alebo presné. </w:t>
      </w:r>
    </w:p>
    <w:p w:rsidR="00736CF7" w:rsidRDefault="00A43314" w:rsidP="001F1011">
      <w:pPr>
        <w:numPr>
          <w:ilvl w:val="0"/>
          <w:numId w:val="8"/>
        </w:numPr>
        <w:spacing w:before="120" w:after="120"/>
        <w:ind w:left="425" w:hanging="425"/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>Zmluvné strany sa zaväzujú bezodkladne vykonať kroky smerujúce k zápisu vlastníckeho práva do katastra nehnuteľností v prípade, ak by z akéhokoľvek dôvodu nebolo možné vykonať zápis na základe tejto zmluvy.</w:t>
      </w:r>
    </w:p>
    <w:p w:rsidR="00736CF7" w:rsidRDefault="00A43314" w:rsidP="001F1011">
      <w:pPr>
        <w:numPr>
          <w:ilvl w:val="0"/>
          <w:numId w:val="8"/>
        </w:numPr>
        <w:spacing w:before="120" w:after="120"/>
        <w:ind w:left="425" w:hanging="425"/>
        <w:jc w:val="both"/>
        <w:rPr>
          <w:rFonts w:ascii="Calibri" w:hAnsi="Calibri"/>
        </w:rPr>
      </w:pPr>
      <w:r>
        <w:rPr>
          <w:rFonts w:ascii="Calibri" w:hAnsi="Calibri"/>
        </w:rPr>
        <w:t xml:space="preserve">Kupujúci vyhlasuje, že </w:t>
      </w:r>
      <w:r w:rsidR="00C71394">
        <w:rPr>
          <w:rFonts w:ascii="Calibri" w:hAnsi="Calibri"/>
        </w:rPr>
        <w:t>má vyporiadané všetky záväzky voči predávajúcemu.</w:t>
      </w:r>
    </w:p>
    <w:p w:rsidR="00736CF7" w:rsidRDefault="00A43314" w:rsidP="001F1011">
      <w:pPr>
        <w:pStyle w:val="Standard"/>
        <w:tabs>
          <w:tab w:val="left" w:pos="0"/>
        </w:tabs>
        <w:spacing w:before="240"/>
        <w:jc w:val="center"/>
        <w:rPr>
          <w:rFonts w:cs="Times New Roman"/>
          <w:b/>
          <w:bCs/>
        </w:rPr>
      </w:pPr>
      <w:r>
        <w:rPr>
          <w:rFonts w:ascii="Calibri" w:hAnsi="Calibri" w:cs="Times New Roman"/>
          <w:b/>
          <w:bCs/>
        </w:rPr>
        <w:t>VI.</w:t>
      </w:r>
    </w:p>
    <w:p w:rsidR="00736CF7" w:rsidRDefault="00A43314">
      <w:pPr>
        <w:pStyle w:val="Standard"/>
        <w:tabs>
          <w:tab w:val="left" w:pos="0"/>
        </w:tabs>
        <w:jc w:val="center"/>
        <w:rPr>
          <w:rFonts w:cs="Times New Roman"/>
          <w:b/>
          <w:bCs/>
        </w:rPr>
      </w:pPr>
      <w:r>
        <w:rPr>
          <w:rFonts w:ascii="Calibri" w:hAnsi="Calibri" w:cs="Times New Roman"/>
          <w:b/>
          <w:bCs/>
        </w:rPr>
        <w:t>Odstúpenie od zmluvy</w:t>
      </w:r>
    </w:p>
    <w:p w:rsidR="00736CF7" w:rsidRDefault="00A43314" w:rsidP="001F1011">
      <w:pPr>
        <w:pStyle w:val="Standard"/>
        <w:tabs>
          <w:tab w:val="left" w:pos="0"/>
        </w:tabs>
        <w:spacing w:before="120" w:after="120"/>
        <w:jc w:val="both"/>
        <w:rPr>
          <w:rFonts w:ascii="Calibri" w:hAnsi="Calibri"/>
        </w:rPr>
      </w:pPr>
      <w:r>
        <w:rPr>
          <w:rFonts w:ascii="Calibri" w:hAnsi="Calibri" w:cs="Times New Roman"/>
          <w:bCs/>
        </w:rPr>
        <w:t xml:space="preserve">Predávajúci má právo odstúpiť od zmluvy, ak kupujúci ani v lehote </w:t>
      </w:r>
      <w:r w:rsidR="00C71394">
        <w:rPr>
          <w:rFonts w:ascii="Calibri" w:hAnsi="Calibri" w:cs="Times New Roman"/>
          <w:bCs/>
        </w:rPr>
        <w:t>1</w:t>
      </w:r>
      <w:r>
        <w:rPr>
          <w:rFonts w:ascii="Calibri" w:hAnsi="Calibri" w:cs="Times New Roman"/>
          <w:bCs/>
        </w:rPr>
        <w:t xml:space="preserve"> mesiac</w:t>
      </w:r>
      <w:r w:rsidR="00C71394">
        <w:rPr>
          <w:rFonts w:ascii="Calibri" w:hAnsi="Calibri" w:cs="Times New Roman"/>
          <w:bCs/>
        </w:rPr>
        <w:t>a</w:t>
      </w:r>
      <w:r>
        <w:rPr>
          <w:rFonts w:ascii="Calibri" w:hAnsi="Calibri" w:cs="Times New Roman"/>
          <w:bCs/>
        </w:rPr>
        <w:t xml:space="preserve"> odo dňa podpisu tejto zmluvy neuhradí </w:t>
      </w:r>
      <w:r w:rsidR="00C71394">
        <w:rPr>
          <w:rFonts w:ascii="Calibri" w:hAnsi="Calibri" w:cs="Times New Roman"/>
          <w:bCs/>
        </w:rPr>
        <w:t>kúpnu cenu</w:t>
      </w:r>
      <w:r>
        <w:rPr>
          <w:rFonts w:ascii="Calibri" w:hAnsi="Calibri" w:cs="Times New Roman"/>
          <w:bCs/>
        </w:rPr>
        <w:t xml:space="preserve"> uvedenú v čl. III. ods. 1 </w:t>
      </w:r>
      <w:r>
        <w:rPr>
          <w:rFonts w:ascii="Calibri" w:hAnsi="Calibri"/>
        </w:rPr>
        <w:t>a ostatné súvisiace náklady podľa čl. III. ods. 2 tejto zmluvy</w:t>
      </w:r>
      <w:r>
        <w:rPr>
          <w:rFonts w:ascii="Calibri" w:hAnsi="Calibri" w:cs="Times New Roman"/>
          <w:bCs/>
        </w:rPr>
        <w:t xml:space="preserve">. </w:t>
      </w:r>
    </w:p>
    <w:p w:rsidR="00C76EFD" w:rsidRDefault="00C76EFD" w:rsidP="001F1011">
      <w:pPr>
        <w:pStyle w:val="Standard"/>
        <w:tabs>
          <w:tab w:val="left" w:pos="0"/>
        </w:tabs>
        <w:spacing w:before="240"/>
        <w:jc w:val="center"/>
        <w:rPr>
          <w:rFonts w:cs="Times New Roman"/>
          <w:b/>
          <w:bCs/>
        </w:rPr>
      </w:pPr>
      <w:r>
        <w:rPr>
          <w:rFonts w:ascii="Calibri" w:hAnsi="Calibri" w:cs="Times New Roman"/>
          <w:b/>
          <w:bCs/>
        </w:rPr>
        <w:t>VII.</w:t>
      </w:r>
    </w:p>
    <w:p w:rsidR="00736CF7" w:rsidRDefault="00A43314">
      <w:pPr>
        <w:pStyle w:val="Standard"/>
        <w:tabs>
          <w:tab w:val="left" w:pos="0"/>
        </w:tabs>
        <w:jc w:val="center"/>
        <w:rPr>
          <w:rFonts w:cs="Times New Roman"/>
          <w:b/>
          <w:bCs/>
        </w:rPr>
      </w:pPr>
      <w:r>
        <w:rPr>
          <w:rFonts w:ascii="Calibri" w:hAnsi="Calibri" w:cs="Times New Roman"/>
          <w:b/>
          <w:bCs/>
        </w:rPr>
        <w:t>Záverečné ustanovenia</w:t>
      </w:r>
    </w:p>
    <w:p w:rsidR="00736CF7" w:rsidRDefault="00A43314" w:rsidP="00533645">
      <w:pPr>
        <w:pStyle w:val="Standard"/>
        <w:numPr>
          <w:ilvl w:val="0"/>
          <w:numId w:val="10"/>
        </w:numPr>
        <w:spacing w:before="120" w:after="120"/>
        <w:ind w:left="425" w:hanging="425"/>
        <w:jc w:val="both"/>
        <w:rPr>
          <w:rFonts w:cs="Times New Roman"/>
        </w:rPr>
      </w:pPr>
      <w:r>
        <w:rPr>
          <w:rFonts w:ascii="Calibri" w:hAnsi="Calibri" w:cs="Times New Roman"/>
        </w:rPr>
        <w:t xml:space="preserve">Mestské zastupiteľstvo v Podolínci schválilo </w:t>
      </w:r>
      <w:r w:rsidR="00C71394">
        <w:rPr>
          <w:rFonts w:ascii="Calibri" w:hAnsi="Calibri" w:cs="Times New Roman"/>
        </w:rPr>
        <w:t xml:space="preserve">podmienky obchodnej verejnej súťaže č. 1/2020 v súlade s </w:t>
      </w:r>
      <w:r>
        <w:rPr>
          <w:rFonts w:ascii="Calibri" w:hAnsi="Calibri" w:cs="Times New Roman"/>
        </w:rPr>
        <w:t>ustanoven</w:t>
      </w:r>
      <w:r w:rsidR="00C71394">
        <w:rPr>
          <w:rFonts w:ascii="Calibri" w:hAnsi="Calibri" w:cs="Times New Roman"/>
        </w:rPr>
        <w:t>ím</w:t>
      </w:r>
      <w:r>
        <w:rPr>
          <w:rFonts w:ascii="Calibri" w:hAnsi="Calibri" w:cs="Times New Roman"/>
        </w:rPr>
        <w:t xml:space="preserve"> § 9</w:t>
      </w:r>
      <w:r w:rsidR="00C71394"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 xml:space="preserve">ods. </w:t>
      </w:r>
      <w:r w:rsidR="00C71394">
        <w:rPr>
          <w:rFonts w:ascii="Calibri" w:hAnsi="Calibri" w:cs="Times New Roman"/>
        </w:rPr>
        <w:t>2</w:t>
      </w:r>
      <w:r>
        <w:rPr>
          <w:rFonts w:ascii="Calibri" w:hAnsi="Calibri" w:cs="Times New Roman"/>
        </w:rPr>
        <w:t xml:space="preserve"> písm. </w:t>
      </w:r>
      <w:r w:rsidR="00C71394">
        <w:rPr>
          <w:rFonts w:ascii="Calibri" w:hAnsi="Calibri" w:cs="Times New Roman"/>
        </w:rPr>
        <w:t>b</w:t>
      </w:r>
      <w:r>
        <w:rPr>
          <w:rFonts w:ascii="Calibri" w:hAnsi="Calibri" w:cs="Times New Roman"/>
        </w:rPr>
        <w:t xml:space="preserve">) zákona č. 138/1991 zb. o majetku </w:t>
      </w:r>
      <w:r w:rsidRPr="00725468">
        <w:rPr>
          <w:rFonts w:ascii="Calibri" w:hAnsi="Calibri" w:cs="Times New Roman"/>
        </w:rPr>
        <w:t xml:space="preserve">obcí v znení neskorších predpisov na svojom zasadnutí dňa </w:t>
      </w:r>
      <w:r w:rsidR="00F95ED2" w:rsidRPr="00725468">
        <w:rPr>
          <w:rFonts w:ascii="Calibri" w:hAnsi="Calibri" w:cs="Times New Roman"/>
        </w:rPr>
        <w:t>14.5.2020</w:t>
      </w:r>
      <w:r w:rsidRPr="00725468">
        <w:rPr>
          <w:rFonts w:ascii="Calibri" w:hAnsi="Calibri" w:cs="Times New Roman"/>
        </w:rPr>
        <w:t xml:space="preserve"> uznesením č. </w:t>
      </w:r>
      <w:r w:rsidR="00725468" w:rsidRPr="00725468">
        <w:rPr>
          <w:rFonts w:ascii="Calibri" w:hAnsi="Calibri" w:cs="Times New Roman"/>
        </w:rPr>
        <w:t>201</w:t>
      </w:r>
      <w:r w:rsidRPr="00725468">
        <w:rPr>
          <w:rFonts w:ascii="Calibri" w:hAnsi="Calibri" w:cs="Times New Roman"/>
        </w:rPr>
        <w:t>/20</w:t>
      </w:r>
      <w:r w:rsidR="00F95ED2" w:rsidRPr="00725468">
        <w:rPr>
          <w:rFonts w:ascii="Calibri" w:hAnsi="Calibri" w:cs="Times New Roman"/>
        </w:rPr>
        <w:t>20</w:t>
      </w:r>
      <w:r w:rsidRPr="00725468">
        <w:rPr>
          <w:rFonts w:ascii="Calibri" w:hAnsi="Calibri" w:cs="Times New Roman"/>
        </w:rPr>
        <w:t>.</w:t>
      </w:r>
    </w:p>
    <w:p w:rsidR="00736CF7" w:rsidRDefault="00A43314" w:rsidP="00533645">
      <w:pPr>
        <w:pStyle w:val="Odsekzoznamu"/>
        <w:numPr>
          <w:ilvl w:val="0"/>
          <w:numId w:val="10"/>
        </w:numPr>
        <w:spacing w:before="120" w:after="120"/>
        <w:ind w:left="425" w:hanging="425"/>
        <w:jc w:val="both"/>
        <w:rPr>
          <w:rFonts w:ascii="Calibri" w:hAnsi="Calibri"/>
        </w:rPr>
      </w:pPr>
      <w:r>
        <w:rPr>
          <w:rFonts w:ascii="Calibri" w:hAnsi="Calibri"/>
        </w:rPr>
        <w:t>Zmluva nadobúda platnosť dňom podpisu zmluvnými stranami. Predávajúci je povinný zmluvu zverejniť do 10 pracovných dní od jej podpísania spôsobom stanoveným v § 5a zákona č. 211/2000 Z.z. o slobodnom prístupe k informáciám v znení neskorších predpisov. Zmluva nadobúda účinnosť deň nasledujúci po dni zverejnenia.</w:t>
      </w:r>
    </w:p>
    <w:p w:rsidR="00736CF7" w:rsidRDefault="00A43314" w:rsidP="00533645">
      <w:pPr>
        <w:pStyle w:val="Standard"/>
        <w:numPr>
          <w:ilvl w:val="0"/>
          <w:numId w:val="10"/>
        </w:numPr>
        <w:spacing w:before="120" w:after="120"/>
        <w:ind w:left="425" w:hanging="425"/>
        <w:jc w:val="both"/>
        <w:rPr>
          <w:rFonts w:ascii="Calibri" w:hAnsi="Calibri"/>
        </w:rPr>
      </w:pPr>
      <w:r>
        <w:rPr>
          <w:rFonts w:ascii="Calibri" w:hAnsi="Calibri"/>
        </w:rPr>
        <w:t>V prípade neúplnosti, čiastočnej neplatnosti alebo neúčinnosti niektorých ustanovení zmluvy nebude platnosť ostatných ustanovení dotknutá.</w:t>
      </w:r>
    </w:p>
    <w:p w:rsidR="00736CF7" w:rsidRDefault="00A43314" w:rsidP="00533645">
      <w:pPr>
        <w:pStyle w:val="Standard"/>
        <w:numPr>
          <w:ilvl w:val="0"/>
          <w:numId w:val="10"/>
        </w:numPr>
        <w:spacing w:before="120" w:after="120"/>
        <w:ind w:left="425" w:hanging="425"/>
        <w:jc w:val="both"/>
        <w:rPr>
          <w:rFonts w:ascii="Calibri" w:hAnsi="Calibri"/>
        </w:rPr>
      </w:pPr>
      <w:r>
        <w:rPr>
          <w:rFonts w:ascii="Calibri" w:hAnsi="Calibri"/>
        </w:rPr>
        <w:t>Zmluva sa vyhotovuje v 5 vyhotoveniach: 2 vyhotovenia pre Okresný úrad Stará Ľubovňa, katastrálny odbor, 1 vyhotovenie pre kupujúceho a 2 vyhotovenia pre predávajúceho.</w:t>
      </w:r>
    </w:p>
    <w:p w:rsidR="00736CF7" w:rsidRDefault="00A43314" w:rsidP="00533645">
      <w:pPr>
        <w:pStyle w:val="Standard"/>
        <w:numPr>
          <w:ilvl w:val="0"/>
          <w:numId w:val="10"/>
        </w:numPr>
        <w:spacing w:before="120" w:after="120"/>
        <w:ind w:left="425" w:hanging="425"/>
        <w:jc w:val="both"/>
        <w:rPr>
          <w:rFonts w:ascii="Calibri" w:hAnsi="Calibri"/>
        </w:rPr>
      </w:pPr>
      <w:r>
        <w:rPr>
          <w:rFonts w:ascii="Calibri" w:hAnsi="Calibri"/>
        </w:rPr>
        <w:t>Ustanovenia tejto zmluvy sú v súlade so všeobecne záväznými právnymi predpismi, neodporujú im, a ani ich nijakým spôsobom neobchádzajú.</w:t>
      </w:r>
    </w:p>
    <w:p w:rsidR="00736CF7" w:rsidRDefault="00A43314" w:rsidP="00533645">
      <w:pPr>
        <w:pStyle w:val="Standard"/>
        <w:numPr>
          <w:ilvl w:val="0"/>
          <w:numId w:val="10"/>
        </w:numPr>
        <w:spacing w:before="120" w:after="120"/>
        <w:ind w:left="425" w:hanging="425"/>
        <w:jc w:val="both"/>
        <w:rPr>
          <w:rFonts w:ascii="Calibri" w:hAnsi="Calibri"/>
        </w:rPr>
      </w:pPr>
      <w:r>
        <w:rPr>
          <w:rFonts w:ascii="Calibri" w:hAnsi="Calibri"/>
        </w:rPr>
        <w:t>Akékoľvek zmeny tejto zmluvy môžu byť vykonané len formou písomných číslovaných dodatkov k zmluve po vzájomnej dohode oboch zmluvných strán.</w:t>
      </w:r>
    </w:p>
    <w:p w:rsidR="00736CF7" w:rsidRDefault="00A43314" w:rsidP="00533645">
      <w:pPr>
        <w:pStyle w:val="Odsekzoznamu"/>
        <w:numPr>
          <w:ilvl w:val="0"/>
          <w:numId w:val="10"/>
        </w:numPr>
        <w:spacing w:before="120" w:after="120"/>
        <w:ind w:left="425" w:hanging="425"/>
        <w:jc w:val="both"/>
        <w:rPr>
          <w:rFonts w:ascii="Calibri" w:hAnsi="Calibri"/>
        </w:rPr>
      </w:pPr>
      <w:r>
        <w:rPr>
          <w:rFonts w:ascii="Calibri" w:hAnsi="Calibri"/>
        </w:rPr>
        <w:t>Zmluvné strany vyhlasujú, že si túto zmluvu pred podpísaním riadne prečítali, že bola uzatvorená po vzájomnom prejednaní jej obsahu podľa ich slobodnej vôle, určite, vážne a zrozumiteľne, a že zmluva nebola uzavretá v tiesni ani  za  nevýhodných  podmienok, čo potvrdzujú vlastnoručnými podpismi.</w:t>
      </w:r>
    </w:p>
    <w:p w:rsidR="00736CF7" w:rsidRDefault="00736CF7">
      <w:pPr>
        <w:pStyle w:val="Standard"/>
        <w:tabs>
          <w:tab w:val="left" w:pos="0"/>
        </w:tabs>
        <w:jc w:val="both"/>
        <w:rPr>
          <w:rFonts w:ascii="Calibri" w:hAnsi="Calibri"/>
        </w:rPr>
      </w:pPr>
    </w:p>
    <w:p w:rsidR="00736CF7" w:rsidRDefault="00736CF7">
      <w:pPr>
        <w:pStyle w:val="Standard"/>
        <w:tabs>
          <w:tab w:val="left" w:pos="0"/>
        </w:tabs>
        <w:jc w:val="both"/>
        <w:rPr>
          <w:rFonts w:ascii="Calibri" w:hAnsi="Calibri"/>
        </w:rPr>
      </w:pPr>
    </w:p>
    <w:p w:rsidR="00736CF7" w:rsidRDefault="00A43314">
      <w:pPr>
        <w:pStyle w:val="Standard"/>
        <w:tabs>
          <w:tab w:val="left" w:pos="0"/>
        </w:tabs>
        <w:jc w:val="both"/>
        <w:rPr>
          <w:rFonts w:ascii="Calibri" w:hAnsi="Calibri"/>
        </w:rPr>
      </w:pPr>
      <w:r>
        <w:rPr>
          <w:rFonts w:ascii="Calibri" w:hAnsi="Calibri"/>
        </w:rPr>
        <w:t xml:space="preserve">V </w:t>
      </w:r>
      <w:r w:rsidR="00301854">
        <w:rPr>
          <w:rFonts w:ascii="Calibri" w:hAnsi="Calibri"/>
        </w:rPr>
        <w:t>.................</w:t>
      </w:r>
      <w:r w:rsidR="0059604F">
        <w:rPr>
          <w:rFonts w:ascii="Calibri" w:hAnsi="Calibri"/>
        </w:rPr>
        <w:t>...............</w:t>
      </w:r>
      <w:r w:rsidR="00301854">
        <w:rPr>
          <w:rFonts w:ascii="Calibri" w:hAnsi="Calibri"/>
        </w:rPr>
        <w:t>.</w:t>
      </w:r>
      <w:r>
        <w:rPr>
          <w:rFonts w:ascii="Calibri" w:hAnsi="Calibri"/>
        </w:rPr>
        <w:t>, dňa</w:t>
      </w:r>
      <w:r w:rsidR="00301854">
        <w:rPr>
          <w:rFonts w:ascii="Calibri" w:hAnsi="Calibri"/>
        </w:rPr>
        <w:t xml:space="preserve"> ...............2020</w:t>
      </w:r>
      <w:r>
        <w:rPr>
          <w:rFonts w:ascii="Calibri" w:hAnsi="Calibri"/>
        </w:rPr>
        <w:t xml:space="preserve"> </w:t>
      </w:r>
    </w:p>
    <w:p w:rsidR="00736CF7" w:rsidRDefault="00736CF7">
      <w:pPr>
        <w:pStyle w:val="Standard"/>
        <w:tabs>
          <w:tab w:val="left" w:pos="0"/>
        </w:tabs>
        <w:jc w:val="both"/>
        <w:rPr>
          <w:rFonts w:ascii="Calibri" w:hAnsi="Calibri"/>
        </w:rPr>
      </w:pPr>
    </w:p>
    <w:p w:rsidR="00736CF7" w:rsidRDefault="00736CF7">
      <w:pPr>
        <w:pStyle w:val="Standard"/>
        <w:tabs>
          <w:tab w:val="left" w:pos="0"/>
        </w:tabs>
        <w:jc w:val="both"/>
        <w:rPr>
          <w:rFonts w:ascii="Calibri" w:hAnsi="Calibri"/>
        </w:rPr>
      </w:pPr>
    </w:p>
    <w:p w:rsidR="00736CF7" w:rsidRDefault="00736CF7">
      <w:pPr>
        <w:pStyle w:val="Standard"/>
        <w:tabs>
          <w:tab w:val="left" w:pos="0"/>
        </w:tabs>
        <w:jc w:val="both"/>
        <w:rPr>
          <w:rFonts w:ascii="Calibri" w:hAnsi="Calibri"/>
        </w:rPr>
      </w:pPr>
    </w:p>
    <w:p w:rsidR="00736CF7" w:rsidRDefault="00736CF7">
      <w:pPr>
        <w:pStyle w:val="Standard"/>
        <w:tabs>
          <w:tab w:val="left" w:pos="0"/>
        </w:tabs>
        <w:jc w:val="both"/>
        <w:rPr>
          <w:rFonts w:ascii="Calibri" w:hAnsi="Calibri"/>
        </w:rPr>
      </w:pPr>
    </w:p>
    <w:p w:rsidR="00736CF7" w:rsidRDefault="00A43314">
      <w:pPr>
        <w:pStyle w:val="Standard"/>
        <w:tabs>
          <w:tab w:val="left" w:pos="0"/>
        </w:tabs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       Mgr. Jaroslav Seman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            </w:t>
      </w:r>
    </w:p>
    <w:p w:rsidR="00736CF7" w:rsidRDefault="00A43314">
      <w:pPr>
        <w:pStyle w:val="Standard"/>
        <w:tabs>
          <w:tab w:val="left" w:pos="0"/>
        </w:tabs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           primátor mesta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      k</w:t>
      </w:r>
      <w:r w:rsidR="00F95ED2">
        <w:rPr>
          <w:rFonts w:ascii="Calibri" w:hAnsi="Calibri"/>
        </w:rPr>
        <w:t>upujúci</w:t>
      </w:r>
    </w:p>
    <w:p w:rsidR="00736CF7" w:rsidRDefault="00A43314" w:rsidP="00F95ED2">
      <w:pPr>
        <w:pStyle w:val="Standard"/>
        <w:tabs>
          <w:tab w:val="left" w:pos="0"/>
        </w:tabs>
        <w:jc w:val="both"/>
        <w:rPr>
          <w:rFonts w:ascii="Calibri" w:hAnsi="Calibri"/>
        </w:rPr>
      </w:pPr>
      <w:r>
        <w:rPr>
          <w:rFonts w:ascii="Calibri" w:hAnsi="Calibri"/>
        </w:rPr>
        <w:tab/>
        <w:t xml:space="preserve">         predávajúci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</w:t>
      </w:r>
    </w:p>
    <w:sectPr w:rsidR="00736CF7">
      <w:footerReference w:type="default" r:id="rId7"/>
      <w:pgSz w:w="11906" w:h="16838"/>
      <w:pgMar w:top="1417" w:right="1417" w:bottom="1417" w:left="1417" w:header="0" w:footer="708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B2769" w:rsidRDefault="009B2769">
      <w:r>
        <w:separator/>
      </w:r>
    </w:p>
  </w:endnote>
  <w:endnote w:type="continuationSeparator" w:id="0">
    <w:p w:rsidR="009B2769" w:rsidRDefault="009B2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60846014"/>
      <w:docPartObj>
        <w:docPartGallery w:val="Page Numbers (Bottom of Page)"/>
        <w:docPartUnique/>
      </w:docPartObj>
    </w:sdtPr>
    <w:sdtEndPr/>
    <w:sdtContent>
      <w:p w:rsidR="00736CF7" w:rsidRDefault="00A43314">
        <w:pPr>
          <w:pStyle w:val="Pta"/>
          <w:jc w:val="center"/>
        </w:pPr>
        <w:r>
          <w:rPr>
            <w:rStyle w:val="slostrany"/>
            <w:rFonts w:ascii="Times New Roman" w:hAnsi="Times New Roman"/>
          </w:rPr>
          <w:fldChar w:fldCharType="begin"/>
        </w:r>
        <w:r>
          <w:rPr>
            <w:rStyle w:val="slostrany"/>
            <w:rFonts w:ascii="Times New Roman" w:hAnsi="Times New Roman"/>
          </w:rPr>
          <w:instrText>PAGE</w:instrText>
        </w:r>
        <w:r>
          <w:rPr>
            <w:rStyle w:val="slostrany"/>
            <w:rFonts w:ascii="Times New Roman" w:hAnsi="Times New Roman"/>
          </w:rPr>
          <w:fldChar w:fldCharType="separate"/>
        </w:r>
        <w:r>
          <w:rPr>
            <w:rStyle w:val="slostrany"/>
            <w:rFonts w:ascii="Times New Roman" w:hAnsi="Times New Roman"/>
          </w:rPr>
          <w:t>3</w:t>
        </w:r>
        <w:r>
          <w:rPr>
            <w:rStyle w:val="slostrany"/>
            <w:rFonts w:ascii="Times New Roman" w:hAnsi="Times New Roman"/>
          </w:rPr>
          <w:fldChar w:fldCharType="end"/>
        </w:r>
      </w:p>
    </w:sdtContent>
  </w:sdt>
  <w:p w:rsidR="00736CF7" w:rsidRDefault="00736CF7">
    <w:pPr>
      <w:pStyle w:val="Pta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B2769" w:rsidRDefault="009B2769">
      <w:r>
        <w:separator/>
      </w:r>
    </w:p>
  </w:footnote>
  <w:footnote w:type="continuationSeparator" w:id="0">
    <w:p w:rsidR="009B2769" w:rsidRDefault="009B27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300BAE"/>
    <w:multiLevelType w:val="hybridMultilevel"/>
    <w:tmpl w:val="8E5A784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503B7"/>
    <w:multiLevelType w:val="hybridMultilevel"/>
    <w:tmpl w:val="874E2028"/>
    <w:lvl w:ilvl="0" w:tplc="A03A4414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014631"/>
    <w:multiLevelType w:val="hybridMultilevel"/>
    <w:tmpl w:val="534C1A6C"/>
    <w:lvl w:ilvl="0" w:tplc="2732023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FF6174"/>
    <w:multiLevelType w:val="hybridMultilevel"/>
    <w:tmpl w:val="F244A6B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F01396"/>
    <w:multiLevelType w:val="hybridMultilevel"/>
    <w:tmpl w:val="38881F40"/>
    <w:lvl w:ilvl="0" w:tplc="3EF22F1A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BD1385"/>
    <w:multiLevelType w:val="hybridMultilevel"/>
    <w:tmpl w:val="31ACF21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CDEC4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C45493"/>
    <w:multiLevelType w:val="hybridMultilevel"/>
    <w:tmpl w:val="9F529FB0"/>
    <w:lvl w:ilvl="0" w:tplc="2732023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8C6A3D"/>
    <w:multiLevelType w:val="hybridMultilevel"/>
    <w:tmpl w:val="F238148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B21E17"/>
    <w:multiLevelType w:val="hybridMultilevel"/>
    <w:tmpl w:val="DE4A78A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4857AF"/>
    <w:multiLevelType w:val="hybridMultilevel"/>
    <w:tmpl w:val="5F4E94F2"/>
    <w:lvl w:ilvl="0" w:tplc="3EF22F1A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BE7356"/>
    <w:multiLevelType w:val="hybridMultilevel"/>
    <w:tmpl w:val="0EB0D12E"/>
    <w:lvl w:ilvl="0" w:tplc="3D567DA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2"/>
  </w:num>
  <w:num w:numId="5">
    <w:abstractNumId w:val="6"/>
  </w:num>
  <w:num w:numId="6">
    <w:abstractNumId w:val="8"/>
  </w:num>
  <w:num w:numId="7">
    <w:abstractNumId w:val="7"/>
  </w:num>
  <w:num w:numId="8">
    <w:abstractNumId w:val="5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CF7"/>
    <w:rsid w:val="001F1011"/>
    <w:rsid w:val="00247315"/>
    <w:rsid w:val="00281A23"/>
    <w:rsid w:val="00281C1C"/>
    <w:rsid w:val="00301854"/>
    <w:rsid w:val="00413D3A"/>
    <w:rsid w:val="00533645"/>
    <w:rsid w:val="0059604F"/>
    <w:rsid w:val="00607BBF"/>
    <w:rsid w:val="00725468"/>
    <w:rsid w:val="00736CF7"/>
    <w:rsid w:val="008E6CCC"/>
    <w:rsid w:val="008F1059"/>
    <w:rsid w:val="009B2769"/>
    <w:rsid w:val="00A43314"/>
    <w:rsid w:val="00A84F94"/>
    <w:rsid w:val="00B37A61"/>
    <w:rsid w:val="00B7667D"/>
    <w:rsid w:val="00BE4490"/>
    <w:rsid w:val="00C71394"/>
    <w:rsid w:val="00C76EFD"/>
    <w:rsid w:val="00CE2046"/>
    <w:rsid w:val="00DA12CD"/>
    <w:rsid w:val="00EC506E"/>
    <w:rsid w:val="00F9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08436"/>
  <w15:docId w15:val="{90FA3A9C-A56F-44EB-9547-B0A8B6BA9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A175F"/>
    <w:rPr>
      <w:rFonts w:ascii="Liberation Serif" w:eastAsia="SimSun" w:hAnsi="Liberation Serif" w:cs="Arial"/>
      <w:color w:val="00000A"/>
      <w:kern w:val="2"/>
      <w:lang w:eastAsia="zh-C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lostrany">
    <w:name w:val="page number"/>
    <w:basedOn w:val="Predvolenpsmoodseku"/>
    <w:qFormat/>
    <w:rsid w:val="00CA175F"/>
  </w:style>
  <w:style w:type="character" w:customStyle="1" w:styleId="PtaChar">
    <w:name w:val="Päta Char"/>
    <w:basedOn w:val="Predvolenpsmoodseku"/>
    <w:link w:val="Pta"/>
    <w:uiPriority w:val="99"/>
    <w:qFormat/>
    <w:rsid w:val="00CA175F"/>
    <w:rPr>
      <w:rFonts w:ascii="Liberation Serif" w:eastAsia="SimSun" w:hAnsi="Liberation Serif" w:cs="Mangal"/>
      <w:color w:val="00000A"/>
      <w:kern w:val="2"/>
      <w:szCs w:val="21"/>
      <w:lang w:eastAsia="zh-CN" w:bidi="hi-IN"/>
    </w:rPr>
  </w:style>
  <w:style w:type="character" w:customStyle="1" w:styleId="NzovChar">
    <w:name w:val="Názov Char"/>
    <w:basedOn w:val="Predvolenpsmoodseku"/>
    <w:link w:val="Nzov"/>
    <w:qFormat/>
    <w:rsid w:val="00CA175F"/>
    <w:rPr>
      <w:rFonts w:ascii="Courier New" w:eastAsia="Times New Roman" w:hAnsi="Courier New" w:cs="Times New Roman"/>
      <w:sz w:val="28"/>
      <w:szCs w:val="20"/>
      <w:lang w:eastAsia="sk-SK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qFormat/>
    <w:rsid w:val="002F3D29"/>
    <w:rPr>
      <w:rFonts w:ascii="Segoe UI" w:eastAsia="SimSun" w:hAnsi="Segoe UI" w:cs="Mangal"/>
      <w:color w:val="00000A"/>
      <w:kern w:val="2"/>
      <w:sz w:val="18"/>
      <w:szCs w:val="16"/>
      <w:lang w:eastAsia="zh-CN" w:bidi="hi-IN"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y"/>
    <w:pPr>
      <w:spacing w:after="140" w:line="276" w:lineRule="auto"/>
    </w:pPr>
  </w:style>
  <w:style w:type="paragraph" w:styleId="Zoznam">
    <w:name w:val="List"/>
    <w:basedOn w:val="Zkladntext"/>
  </w:style>
  <w:style w:type="paragraph" w:styleId="Popis">
    <w:name w:val="caption"/>
    <w:basedOn w:val="Norm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qFormat/>
    <w:pPr>
      <w:suppressLineNumbers/>
    </w:pPr>
  </w:style>
  <w:style w:type="paragraph" w:customStyle="1" w:styleId="Standard">
    <w:name w:val="Standard"/>
    <w:qFormat/>
    <w:rsid w:val="00CA175F"/>
    <w:pPr>
      <w:widowControl w:val="0"/>
      <w:suppressAutoHyphens/>
      <w:textAlignment w:val="baseline"/>
    </w:pPr>
    <w:rPr>
      <w:rFonts w:ascii="Times New Roman" w:eastAsia="SimSun" w:hAnsi="Times New Roman" w:cs="Mangal"/>
      <w:kern w:val="2"/>
      <w:lang w:eastAsia="zh-CN" w:bidi="hi-IN"/>
    </w:rPr>
  </w:style>
  <w:style w:type="paragraph" w:customStyle="1" w:styleId="Textbody">
    <w:name w:val="Text body"/>
    <w:basedOn w:val="Standard"/>
    <w:qFormat/>
    <w:rsid w:val="00CA175F"/>
    <w:pPr>
      <w:spacing w:after="120"/>
    </w:pPr>
  </w:style>
  <w:style w:type="paragraph" w:styleId="Odsekzoznamu">
    <w:name w:val="List Paragraph"/>
    <w:basedOn w:val="Standard"/>
    <w:qFormat/>
    <w:rsid w:val="00CA175F"/>
    <w:pPr>
      <w:ind w:left="720"/>
    </w:pPr>
  </w:style>
  <w:style w:type="paragraph" w:styleId="Pta">
    <w:name w:val="footer"/>
    <w:basedOn w:val="Normlny"/>
    <w:link w:val="PtaChar"/>
    <w:uiPriority w:val="99"/>
    <w:unhideWhenUsed/>
    <w:rsid w:val="00CA175F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Nzov">
    <w:name w:val="Title"/>
    <w:basedOn w:val="Normlny"/>
    <w:link w:val="NzovChar"/>
    <w:qFormat/>
    <w:rsid w:val="00CA175F"/>
    <w:pPr>
      <w:widowControl w:val="0"/>
      <w:jc w:val="center"/>
    </w:pPr>
    <w:rPr>
      <w:rFonts w:ascii="Courier New" w:eastAsia="Times New Roman" w:hAnsi="Courier New" w:cs="Times New Roman"/>
      <w:kern w:val="0"/>
      <w:sz w:val="28"/>
      <w:szCs w:val="20"/>
      <w:lang w:eastAsia="sk-SK" w:bidi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qFormat/>
    <w:rsid w:val="002F3D29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969</Words>
  <Characters>5527</Characters>
  <Application>Microsoft Office Word</Application>
  <DocSecurity>0</DocSecurity>
  <Lines>46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Ľubomír Chovanec</dc:creator>
  <dc:description/>
  <cp:lastModifiedBy>Mesto Podolínec</cp:lastModifiedBy>
  <cp:revision>12</cp:revision>
  <cp:lastPrinted>2019-09-24T05:06:00Z</cp:lastPrinted>
  <dcterms:created xsi:type="dcterms:W3CDTF">2020-04-28T13:29:00Z</dcterms:created>
  <dcterms:modified xsi:type="dcterms:W3CDTF">2020-05-18T05:28:00Z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