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7548" w:rsidRDefault="003F44CA" w:rsidP="003F44C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  <w:r w:rsidR="00241F86" w:rsidRPr="00241F86">
        <w:rPr>
          <w:b/>
          <w:bCs/>
          <w:color w:val="000000"/>
          <w:szCs w:val="24"/>
        </w:rPr>
        <w:t>ROZPIS ROZPOČTU</w:t>
      </w:r>
    </w:p>
    <w:p w:rsidR="00241F86" w:rsidRDefault="001B7548" w:rsidP="001B7548">
      <w:pPr>
        <w:widowControl/>
        <w:autoSpaceDE w:val="0"/>
        <w:autoSpaceDN w:val="0"/>
        <w:adjustRightInd w:val="0"/>
        <w:spacing w:line="211" w:lineRule="atLeast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pre </w:t>
      </w:r>
      <w:r w:rsidR="00241F86" w:rsidRPr="00241F86">
        <w:rPr>
          <w:b/>
          <w:bCs/>
          <w:color w:val="000000"/>
          <w:szCs w:val="24"/>
        </w:rPr>
        <w:t>Z</w:t>
      </w:r>
      <w:r>
        <w:rPr>
          <w:b/>
          <w:bCs/>
          <w:color w:val="000000"/>
          <w:szCs w:val="24"/>
        </w:rPr>
        <w:t>ákladnú školu s materskou školou, Školská 2, Podolínec</w:t>
      </w:r>
    </w:p>
    <w:p w:rsidR="00241F86" w:rsidRPr="00241F86" w:rsidRDefault="00241F86" w:rsidP="0068658F">
      <w:pPr>
        <w:widowControl/>
        <w:autoSpaceDE w:val="0"/>
        <w:autoSpaceDN w:val="0"/>
        <w:adjustRightInd w:val="0"/>
        <w:spacing w:before="240" w:line="211" w:lineRule="atLeast"/>
        <w:rPr>
          <w:b/>
          <w:color w:val="000000"/>
          <w:szCs w:val="24"/>
        </w:rPr>
      </w:pPr>
      <w:bookmarkStart w:id="0" w:name="_Hlk6132192"/>
      <w:r w:rsidRPr="00241F86">
        <w:rPr>
          <w:b/>
          <w:color w:val="000000"/>
          <w:szCs w:val="24"/>
        </w:rPr>
        <w:t>1. Základná škola s materskou školou</w:t>
      </w:r>
      <w:r w:rsidR="001B7548" w:rsidRPr="001B7548">
        <w:rPr>
          <w:b/>
          <w:color w:val="000000"/>
          <w:szCs w:val="24"/>
        </w:rPr>
        <w:t>, Školská 2, Podolínec</w:t>
      </w:r>
    </w:p>
    <w:p w:rsidR="00241F86" w:rsidRPr="00241F86" w:rsidRDefault="00241F86" w:rsidP="006128F1">
      <w:pPr>
        <w:widowControl/>
        <w:tabs>
          <w:tab w:val="left" w:pos="4962"/>
        </w:tabs>
        <w:autoSpaceDE w:val="0"/>
        <w:autoSpaceDN w:val="0"/>
        <w:adjustRightInd w:val="0"/>
        <w:spacing w:before="120" w:after="120" w:line="211" w:lineRule="atLeast"/>
        <w:rPr>
          <w:b/>
          <w:color w:val="000000"/>
          <w:szCs w:val="24"/>
        </w:rPr>
      </w:pPr>
      <w:r w:rsidRPr="00241F86">
        <w:rPr>
          <w:b/>
          <w:color w:val="000000"/>
          <w:szCs w:val="24"/>
        </w:rPr>
        <w:t>a) príjmy celkom</w:t>
      </w:r>
      <w:r w:rsidR="001B7548" w:rsidRPr="001B7548">
        <w:rPr>
          <w:b/>
          <w:color w:val="000000"/>
          <w:szCs w:val="24"/>
        </w:rPr>
        <w:t>:</w:t>
      </w:r>
      <w:r w:rsidR="001B7548" w:rsidRPr="001B7548">
        <w:rPr>
          <w:b/>
          <w:color w:val="000000"/>
          <w:szCs w:val="24"/>
        </w:rPr>
        <w:tab/>
      </w:r>
      <w:r w:rsidR="00D6482F">
        <w:rPr>
          <w:b/>
          <w:color w:val="000000"/>
          <w:szCs w:val="24"/>
        </w:rPr>
        <w:t>1 31</w:t>
      </w:r>
      <w:r w:rsidR="004C0C8C">
        <w:rPr>
          <w:b/>
          <w:color w:val="000000"/>
          <w:szCs w:val="24"/>
        </w:rPr>
        <w:t>4 297,78</w:t>
      </w:r>
      <w:r w:rsidR="00D6482F">
        <w:rPr>
          <w:b/>
          <w:color w:val="000000"/>
          <w:szCs w:val="24"/>
        </w:rPr>
        <w:t xml:space="preserve"> €</w:t>
      </w:r>
    </w:p>
    <w:p w:rsidR="00241F86" w:rsidRPr="00241F86" w:rsidRDefault="00241F86" w:rsidP="006128F1">
      <w:pPr>
        <w:widowControl/>
        <w:tabs>
          <w:tab w:val="left" w:pos="4962"/>
        </w:tabs>
        <w:autoSpaceDE w:val="0"/>
        <w:autoSpaceDN w:val="0"/>
        <w:adjustRightInd w:val="0"/>
        <w:spacing w:before="120" w:after="120" w:line="211" w:lineRule="atLeast"/>
        <w:rPr>
          <w:b/>
          <w:color w:val="000000"/>
          <w:szCs w:val="24"/>
        </w:rPr>
      </w:pPr>
      <w:r w:rsidRPr="00241F86">
        <w:rPr>
          <w:b/>
          <w:color w:val="000000"/>
          <w:szCs w:val="24"/>
        </w:rPr>
        <w:t>b) výdavky celkom</w:t>
      </w:r>
      <w:r w:rsidR="001B7548">
        <w:rPr>
          <w:b/>
          <w:color w:val="000000"/>
          <w:szCs w:val="24"/>
        </w:rPr>
        <w:t>:</w:t>
      </w:r>
      <w:r w:rsidR="001B7548" w:rsidRPr="001B7548">
        <w:rPr>
          <w:b/>
          <w:color w:val="000000"/>
          <w:szCs w:val="24"/>
        </w:rPr>
        <w:tab/>
      </w:r>
      <w:r w:rsidR="00D6482F">
        <w:rPr>
          <w:b/>
          <w:color w:val="000000"/>
          <w:szCs w:val="24"/>
        </w:rPr>
        <w:t>1 3</w:t>
      </w:r>
      <w:r w:rsidR="004C0C8C">
        <w:rPr>
          <w:b/>
          <w:color w:val="000000"/>
          <w:szCs w:val="24"/>
        </w:rPr>
        <w:t>14 297,78</w:t>
      </w:r>
      <w:r w:rsidR="00D6482F">
        <w:rPr>
          <w:b/>
          <w:color w:val="000000"/>
          <w:szCs w:val="24"/>
        </w:rPr>
        <w:t xml:space="preserve"> €</w:t>
      </w:r>
    </w:p>
    <w:p w:rsidR="00241F86" w:rsidRPr="00241F86" w:rsidRDefault="00241F86" w:rsidP="006128F1">
      <w:pPr>
        <w:widowControl/>
        <w:tabs>
          <w:tab w:val="left" w:pos="4962"/>
        </w:tabs>
        <w:autoSpaceDE w:val="0"/>
        <w:autoSpaceDN w:val="0"/>
        <w:adjustRightInd w:val="0"/>
        <w:spacing w:before="80" w:line="211" w:lineRule="atLeast"/>
        <w:rPr>
          <w:color w:val="000000"/>
          <w:szCs w:val="24"/>
        </w:rPr>
      </w:pPr>
      <w:r w:rsidRPr="00241F86">
        <w:rPr>
          <w:color w:val="000000"/>
          <w:szCs w:val="24"/>
        </w:rPr>
        <w:t>v</w:t>
      </w:r>
      <w:r w:rsidR="001B7548">
        <w:rPr>
          <w:color w:val="000000"/>
          <w:szCs w:val="24"/>
        </w:rPr>
        <w:t> </w:t>
      </w:r>
      <w:r w:rsidRPr="00241F86">
        <w:rPr>
          <w:color w:val="000000"/>
          <w:szCs w:val="24"/>
        </w:rPr>
        <w:t>tom</w:t>
      </w:r>
      <w:r w:rsidR="001B7548">
        <w:rPr>
          <w:color w:val="000000"/>
          <w:szCs w:val="24"/>
        </w:rPr>
        <w:t xml:space="preserve"> b</w:t>
      </w:r>
      <w:r w:rsidRPr="00241F86">
        <w:rPr>
          <w:color w:val="000000"/>
          <w:szCs w:val="24"/>
        </w:rPr>
        <w:t>ežné výdavky</w:t>
      </w:r>
      <w:r w:rsidR="001B7548">
        <w:rPr>
          <w:color w:val="000000"/>
          <w:szCs w:val="24"/>
        </w:rPr>
        <w:t xml:space="preserve">: </w:t>
      </w:r>
    </w:p>
    <w:p w:rsidR="00354137" w:rsidRPr="005C0CE0" w:rsidRDefault="001B7548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color w:val="000000"/>
          <w:sz w:val="12"/>
          <w:szCs w:val="24"/>
        </w:rPr>
      </w:pPr>
      <w:r>
        <w:rPr>
          <w:color w:val="000000"/>
          <w:szCs w:val="24"/>
        </w:rPr>
        <w:tab/>
      </w: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A21E91" w:rsidTr="00354137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354137" w:rsidRDefault="00354137" w:rsidP="0035413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ZÁKLADNÁ ŠKOLA</w:t>
            </w:r>
          </w:p>
        </w:tc>
      </w:tr>
      <w:tr w:rsidR="00354137" w:rsidRPr="00A21E91" w:rsidTr="00354137">
        <w:trPr>
          <w:trHeight w:val="124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35413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35413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Rozpočet</w:t>
            </w: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 xml:space="preserve"> v €</w:t>
            </w:r>
          </w:p>
        </w:tc>
      </w:tr>
      <w:tr w:rsidR="00354137" w:rsidRPr="00A21E91" w:rsidTr="00354137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354137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354137" w:rsidRDefault="005C0CE0" w:rsidP="004C0C8C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4</w:t>
            </w:r>
            <w:r w:rsidR="004C0C8C">
              <w:rPr>
                <w:color w:val="000000"/>
                <w:sz w:val="20"/>
                <w:szCs w:val="15"/>
                <w:lang w:eastAsia="cs-CZ"/>
              </w:rPr>
              <w:t>52 741,04</w:t>
            </w:r>
          </w:p>
        </w:tc>
      </w:tr>
      <w:tr w:rsidR="00354137" w:rsidRPr="00A21E91" w:rsidTr="00354137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354137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354137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16</w:t>
            </w:r>
            <w:r w:rsidR="004C0C8C">
              <w:rPr>
                <w:color w:val="000000"/>
                <w:sz w:val="20"/>
                <w:szCs w:val="15"/>
                <w:lang w:eastAsia="cs-CZ"/>
              </w:rPr>
              <w:t>8 872,61</w:t>
            </w:r>
          </w:p>
        </w:tc>
      </w:tr>
      <w:tr w:rsidR="00354137" w:rsidRPr="00A21E91" w:rsidTr="00354137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354137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354137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1</w:t>
            </w:r>
            <w:r w:rsidR="004C0C8C">
              <w:rPr>
                <w:color w:val="000000"/>
                <w:sz w:val="20"/>
                <w:szCs w:val="15"/>
                <w:lang w:eastAsia="cs-CZ"/>
              </w:rPr>
              <w:t>29 144,72</w:t>
            </w:r>
          </w:p>
        </w:tc>
      </w:tr>
    </w:tbl>
    <w:p w:rsidR="00354137" w:rsidRPr="004F6B5B" w:rsidRDefault="00354137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color w:val="000000"/>
          <w:sz w:val="16"/>
          <w:szCs w:val="24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354137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354137" w:rsidRDefault="00354137" w:rsidP="0035413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 xml:space="preserve">MATERSKÁ </w:t>
            </w: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ŠKOLA</w:t>
            </w:r>
          </w:p>
        </w:tc>
      </w:tr>
      <w:tr w:rsidR="00354137" w:rsidRPr="00354137" w:rsidTr="00354137">
        <w:trPr>
          <w:trHeight w:val="266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Rozpočet</w:t>
            </w: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 xml:space="preserve"> v €</w:t>
            </w:r>
          </w:p>
        </w:tc>
      </w:tr>
      <w:tr w:rsidR="00354137" w:rsidRPr="00354137" w:rsidTr="00E403ED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354137" w:rsidRDefault="004C0C8C" w:rsidP="005C0CE0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184 891,10</w:t>
            </w:r>
          </w:p>
        </w:tc>
      </w:tr>
      <w:tr w:rsidR="00354137" w:rsidRPr="00354137" w:rsidTr="00E403ED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67</w:t>
            </w:r>
            <w:r w:rsidR="004C0C8C">
              <w:rPr>
                <w:color w:val="000000"/>
                <w:sz w:val="20"/>
                <w:szCs w:val="15"/>
                <w:lang w:eastAsia="cs-CZ"/>
              </w:rPr>
              <w:t> 160,39</w:t>
            </w:r>
          </w:p>
        </w:tc>
      </w:tr>
      <w:tr w:rsidR="00354137" w:rsidRPr="00354137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4C0C8C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45 078,85</w:t>
            </w:r>
          </w:p>
        </w:tc>
      </w:tr>
    </w:tbl>
    <w:p w:rsidR="00354137" w:rsidRPr="004F6B5B" w:rsidRDefault="00354137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color w:val="000000"/>
          <w:sz w:val="14"/>
          <w:szCs w:val="24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354137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>ŠKOLSKÝ KLUB DETÍ</w:t>
            </w:r>
          </w:p>
        </w:tc>
      </w:tr>
      <w:tr w:rsidR="00354137" w:rsidRPr="00354137" w:rsidTr="00354137">
        <w:trPr>
          <w:trHeight w:val="138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Rozpočet</w:t>
            </w: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 xml:space="preserve"> v €</w:t>
            </w:r>
          </w:p>
        </w:tc>
      </w:tr>
      <w:tr w:rsidR="00354137" w:rsidRPr="00354137" w:rsidTr="00E403ED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30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 </w:t>
            </w:r>
            <w:r>
              <w:rPr>
                <w:color w:val="000000"/>
                <w:sz w:val="20"/>
                <w:szCs w:val="15"/>
                <w:lang w:eastAsia="cs-CZ"/>
              </w:rPr>
              <w:t>58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3,98</w:t>
            </w:r>
          </w:p>
        </w:tc>
      </w:tr>
      <w:tr w:rsidR="00354137" w:rsidRPr="00354137" w:rsidTr="00E403ED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11 289,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20</w:t>
            </w:r>
          </w:p>
        </w:tc>
      </w:tr>
      <w:tr w:rsidR="00354137" w:rsidRPr="00354137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6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 </w:t>
            </w:r>
            <w:r>
              <w:rPr>
                <w:color w:val="000000"/>
                <w:sz w:val="20"/>
                <w:szCs w:val="15"/>
                <w:lang w:eastAsia="cs-CZ"/>
              </w:rPr>
              <w:t>02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3,73</w:t>
            </w:r>
          </w:p>
        </w:tc>
      </w:tr>
    </w:tbl>
    <w:p w:rsidR="00354137" w:rsidRPr="004F6B5B" w:rsidRDefault="00354137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color w:val="000000"/>
          <w:sz w:val="16"/>
          <w:szCs w:val="24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354137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 xml:space="preserve">ŠKOLSKÁ JEDÁLEŇ </w:t>
            </w:r>
          </w:p>
        </w:tc>
      </w:tr>
      <w:tr w:rsidR="00354137" w:rsidRPr="00354137" w:rsidTr="00354137">
        <w:trPr>
          <w:trHeight w:val="280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Rozpočet</w:t>
            </w: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 xml:space="preserve"> v €</w:t>
            </w:r>
          </w:p>
        </w:tc>
      </w:tr>
      <w:tr w:rsidR="00354137" w:rsidRPr="00354137" w:rsidTr="00E403ED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70 381,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16</w:t>
            </w:r>
          </w:p>
        </w:tc>
      </w:tr>
      <w:tr w:rsidR="00354137" w:rsidRPr="00354137" w:rsidTr="00E403ED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25 698,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22</w:t>
            </w:r>
          </w:p>
        </w:tc>
      </w:tr>
      <w:tr w:rsidR="00354137" w:rsidRPr="00354137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20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 </w:t>
            </w:r>
            <w:r>
              <w:rPr>
                <w:color w:val="000000"/>
                <w:sz w:val="20"/>
                <w:szCs w:val="15"/>
                <w:lang w:eastAsia="cs-CZ"/>
              </w:rPr>
              <w:t>6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09,66</w:t>
            </w:r>
          </w:p>
        </w:tc>
      </w:tr>
      <w:tr w:rsidR="005C0CE0" w:rsidRPr="00354137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E0" w:rsidRPr="00354137" w:rsidRDefault="005C0CE0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E0" w:rsidRPr="00354137" w:rsidRDefault="005C0CE0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Kapitálové výdavky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E0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10 500,00</w:t>
            </w:r>
          </w:p>
        </w:tc>
      </w:tr>
    </w:tbl>
    <w:p w:rsidR="00354137" w:rsidRPr="004F6B5B" w:rsidRDefault="00354137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color w:val="000000"/>
          <w:sz w:val="16"/>
          <w:szCs w:val="24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354137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>CENTRUM VOĽNÉHO ČASU</w:t>
            </w:r>
          </w:p>
        </w:tc>
      </w:tr>
      <w:tr w:rsidR="00354137" w:rsidRPr="00354137" w:rsidTr="00354137">
        <w:trPr>
          <w:trHeight w:val="139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354137" w:rsidRDefault="00354137" w:rsidP="00E403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b/>
                <w:bCs/>
                <w:color w:val="000000"/>
                <w:sz w:val="20"/>
                <w:szCs w:val="15"/>
                <w:lang w:eastAsia="cs-CZ"/>
              </w:rPr>
              <w:t>Rozpočet</w:t>
            </w:r>
            <w:r>
              <w:rPr>
                <w:b/>
                <w:bCs/>
                <w:color w:val="000000"/>
                <w:sz w:val="20"/>
                <w:szCs w:val="15"/>
                <w:lang w:eastAsia="cs-CZ"/>
              </w:rPr>
              <w:t xml:space="preserve"> v €</w:t>
            </w:r>
          </w:p>
        </w:tc>
      </w:tr>
      <w:tr w:rsidR="00354137" w:rsidRPr="00354137" w:rsidTr="00E403ED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8 000,00</w:t>
            </w:r>
          </w:p>
        </w:tc>
      </w:tr>
      <w:tr w:rsidR="00354137" w:rsidRPr="00354137" w:rsidTr="00E403ED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4 127,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17</w:t>
            </w:r>
          </w:p>
        </w:tc>
      </w:tr>
      <w:tr w:rsidR="00354137" w:rsidRPr="00354137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jc w:val="center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354137" w:rsidRDefault="00354137" w:rsidP="00E403ED">
            <w:pPr>
              <w:spacing w:line="276" w:lineRule="auto"/>
              <w:rPr>
                <w:color w:val="000000"/>
                <w:sz w:val="20"/>
                <w:szCs w:val="15"/>
                <w:lang w:eastAsia="cs-CZ"/>
              </w:rPr>
            </w:pPr>
            <w:r w:rsidRPr="00354137">
              <w:rPr>
                <w:color w:val="000000"/>
                <w:sz w:val="20"/>
                <w:szCs w:val="15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354137" w:rsidRDefault="005C0CE0" w:rsidP="00E403ED">
            <w:pPr>
              <w:spacing w:line="276" w:lineRule="auto"/>
              <w:jc w:val="right"/>
              <w:rPr>
                <w:color w:val="000000"/>
                <w:sz w:val="20"/>
                <w:szCs w:val="15"/>
                <w:lang w:eastAsia="cs-CZ"/>
              </w:rPr>
            </w:pPr>
            <w:r>
              <w:rPr>
                <w:color w:val="000000"/>
                <w:sz w:val="20"/>
                <w:szCs w:val="15"/>
                <w:lang w:eastAsia="cs-CZ"/>
              </w:rPr>
              <w:t>14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 </w:t>
            </w:r>
            <w:r>
              <w:rPr>
                <w:color w:val="000000"/>
                <w:sz w:val="20"/>
                <w:szCs w:val="15"/>
                <w:lang w:eastAsia="cs-CZ"/>
              </w:rPr>
              <w:t>19</w:t>
            </w:r>
            <w:r w:rsidR="0024789A">
              <w:rPr>
                <w:color w:val="000000"/>
                <w:sz w:val="20"/>
                <w:szCs w:val="15"/>
                <w:lang w:eastAsia="cs-CZ"/>
              </w:rPr>
              <w:t>5,95</w:t>
            </w:r>
          </w:p>
        </w:tc>
      </w:tr>
    </w:tbl>
    <w:p w:rsidR="0068658F" w:rsidRDefault="0068658F" w:rsidP="004F6B5B">
      <w:pPr>
        <w:widowControl/>
        <w:tabs>
          <w:tab w:val="left" w:pos="4962"/>
        </w:tabs>
        <w:autoSpaceDE w:val="0"/>
        <w:autoSpaceDN w:val="0"/>
        <w:adjustRightInd w:val="0"/>
        <w:spacing w:line="211" w:lineRule="atLeast"/>
        <w:rPr>
          <w:color w:val="000000"/>
          <w:szCs w:val="24"/>
        </w:rPr>
      </w:pPr>
      <w:r w:rsidRPr="00241F86">
        <w:rPr>
          <w:color w:val="000000"/>
          <w:szCs w:val="24"/>
        </w:rPr>
        <w:t xml:space="preserve"> </w:t>
      </w:r>
    </w:p>
    <w:p w:rsidR="00241F86" w:rsidRPr="00241F86" w:rsidRDefault="00241F86" w:rsidP="006128F1">
      <w:pPr>
        <w:widowControl/>
        <w:tabs>
          <w:tab w:val="left" w:pos="4962"/>
        </w:tabs>
        <w:autoSpaceDE w:val="0"/>
        <w:autoSpaceDN w:val="0"/>
        <w:adjustRightInd w:val="0"/>
        <w:spacing w:before="120" w:after="120" w:line="211" w:lineRule="atLeast"/>
        <w:rPr>
          <w:b/>
          <w:color w:val="000000"/>
          <w:szCs w:val="24"/>
        </w:rPr>
      </w:pPr>
      <w:r w:rsidRPr="00241F86">
        <w:rPr>
          <w:b/>
          <w:color w:val="000000"/>
          <w:szCs w:val="24"/>
        </w:rPr>
        <w:t>c) Program</w:t>
      </w:r>
      <w:r w:rsidR="00C230ED">
        <w:rPr>
          <w:b/>
          <w:color w:val="000000"/>
          <w:szCs w:val="24"/>
        </w:rPr>
        <w:t xml:space="preserve"> č. 7</w:t>
      </w:r>
      <w:r w:rsidRPr="00241F86">
        <w:rPr>
          <w:b/>
          <w:color w:val="000000"/>
          <w:szCs w:val="24"/>
        </w:rPr>
        <w:t xml:space="preserve">: </w:t>
      </w:r>
      <w:r w:rsidR="00C230ED">
        <w:rPr>
          <w:b/>
          <w:color w:val="000000"/>
          <w:szCs w:val="24"/>
        </w:rPr>
        <w:t>Vzdelávanie</w:t>
      </w:r>
      <w:r w:rsidRPr="00241F86">
        <w:rPr>
          <w:b/>
          <w:color w:val="000000"/>
          <w:szCs w:val="24"/>
        </w:rPr>
        <w:t xml:space="preserve"> </w:t>
      </w:r>
    </w:p>
    <w:tbl>
      <w:tblPr>
        <w:tblW w:w="86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680"/>
      </w:tblGrid>
      <w:tr w:rsidR="009A46FC" w:rsidRPr="009A46FC" w:rsidTr="009A46FC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9A46FC" w:rsidRPr="009A46FC" w:rsidRDefault="009A46FC" w:rsidP="009A46FC">
            <w:pPr>
              <w:widowControl/>
              <w:rPr>
                <w:b/>
                <w:bCs/>
                <w:sz w:val="20"/>
              </w:rPr>
            </w:pPr>
            <w:r w:rsidRPr="009A46FC">
              <w:rPr>
                <w:b/>
                <w:bCs/>
                <w:sz w:val="20"/>
              </w:rPr>
              <w:t>ZŠ s MŠ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D6482F">
            <w:pPr>
              <w:widowControl/>
              <w:jc w:val="right"/>
              <w:rPr>
                <w:b/>
                <w:bCs/>
                <w:sz w:val="20"/>
              </w:rPr>
            </w:pPr>
            <w:r w:rsidRPr="009A46FC">
              <w:rPr>
                <w:b/>
                <w:bCs/>
                <w:sz w:val="20"/>
              </w:rPr>
              <w:t>1</w:t>
            </w:r>
            <w:r w:rsidR="00D6482F">
              <w:rPr>
                <w:b/>
                <w:bCs/>
                <w:sz w:val="20"/>
              </w:rPr>
              <w:t> </w:t>
            </w:r>
            <w:r w:rsidRPr="009A46FC">
              <w:rPr>
                <w:b/>
                <w:bCs/>
                <w:sz w:val="20"/>
              </w:rPr>
              <w:t>3</w:t>
            </w:r>
            <w:r w:rsidR="004C0C8C">
              <w:rPr>
                <w:b/>
                <w:bCs/>
                <w:sz w:val="20"/>
              </w:rPr>
              <w:t>14 297,78</w:t>
            </w:r>
          </w:p>
        </w:tc>
      </w:tr>
      <w:tr w:rsidR="009A46FC" w:rsidRPr="009A46FC" w:rsidTr="009A46FC">
        <w:trPr>
          <w:trHeight w:val="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ZŠ s MŠ - prenesené kompetencie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73</w:t>
            </w:r>
            <w:r w:rsidR="004C0C8C">
              <w:rPr>
                <w:sz w:val="20"/>
              </w:rPr>
              <w:t>5</w:t>
            </w:r>
            <w:r w:rsidRPr="009A46FC">
              <w:rPr>
                <w:sz w:val="20"/>
              </w:rPr>
              <w:t xml:space="preserve"> 204,67</w:t>
            </w:r>
          </w:p>
        </w:tc>
      </w:tr>
      <w:tr w:rsidR="009A46FC" w:rsidRPr="009A46FC" w:rsidTr="009A46FC">
        <w:trPr>
          <w:trHeight w:val="7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Základná škola - správa objektov - originálne kompetencie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19 394,35</w:t>
            </w:r>
          </w:p>
        </w:tc>
      </w:tr>
      <w:tr w:rsidR="009A46FC" w:rsidRPr="009A46FC" w:rsidTr="009A46FC">
        <w:trPr>
          <w:trHeight w:val="7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Materská škola - originálne kompetencie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267 835,68</w:t>
            </w:r>
          </w:p>
        </w:tc>
      </w:tr>
      <w:tr w:rsidR="009A46FC" w:rsidRPr="009A46FC" w:rsidTr="009A46FC">
        <w:trPr>
          <w:trHeight w:val="8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Materská škola - správa objektov - originálne kompetencie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14 232,96</w:t>
            </w:r>
          </w:p>
        </w:tc>
      </w:tr>
      <w:tr w:rsidR="009A46FC" w:rsidRPr="009A46FC" w:rsidTr="009A46FC">
        <w:trPr>
          <w:trHeight w:val="13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Školská jedáleň - originálne kompetencie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108 289,20</w:t>
            </w:r>
          </w:p>
        </w:tc>
      </w:tr>
      <w:tr w:rsidR="009A46FC" w:rsidRPr="009A46FC" w:rsidTr="009A46FC">
        <w:trPr>
          <w:trHeight w:val="23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CVČ - originálne kompetencie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17 783,08</w:t>
            </w:r>
          </w:p>
        </w:tc>
      </w:tr>
      <w:tr w:rsidR="009A46FC" w:rsidRPr="009A46FC" w:rsidTr="009A46FC">
        <w:trPr>
          <w:trHeight w:val="19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 xml:space="preserve">ŠKD - originálne kompetencie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43 519,68</w:t>
            </w:r>
          </w:p>
        </w:tc>
      </w:tr>
      <w:tr w:rsidR="009A46FC" w:rsidRPr="009A46FC" w:rsidTr="009A46FC">
        <w:trPr>
          <w:trHeight w:val="15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Školská jedáleň - vlastné príjmy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65 000,00</w:t>
            </w:r>
          </w:p>
        </w:tc>
      </w:tr>
      <w:tr w:rsidR="009A46FC" w:rsidRPr="009A46FC" w:rsidTr="00E45EE1">
        <w:trPr>
          <w:trHeight w:val="7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EE1" w:rsidRPr="00E45EE1" w:rsidRDefault="009A46FC" w:rsidP="00E45EE1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ZŠ s MŠ - vlastné príjmy</w:t>
            </w:r>
            <w:bookmarkStart w:id="1" w:name="_GoBack"/>
            <w:bookmarkEnd w:id="1"/>
          </w:p>
          <w:p w:rsidR="00E45EE1" w:rsidRPr="00E45EE1" w:rsidRDefault="00E45EE1" w:rsidP="00E45EE1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FC" w:rsidRPr="009A46FC" w:rsidRDefault="00D6482F" w:rsidP="00E45EE1">
            <w:pPr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 w:rsidR="004C0C8C">
              <w:rPr>
                <w:sz w:val="20"/>
              </w:rPr>
              <w:t> 538,16</w:t>
            </w:r>
          </w:p>
        </w:tc>
      </w:tr>
      <w:tr w:rsidR="009A46FC" w:rsidRPr="009A46FC" w:rsidTr="009A46FC">
        <w:trPr>
          <w:trHeight w:val="7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rPr>
                <w:sz w:val="20"/>
              </w:rPr>
            </w:pPr>
            <w:r w:rsidRPr="009A46FC">
              <w:rPr>
                <w:sz w:val="20"/>
              </w:rPr>
              <w:t>CVČ - príjem od iných obcí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9A46FC" w:rsidRDefault="009A46FC" w:rsidP="009A46FC">
            <w:pPr>
              <w:widowControl/>
              <w:jc w:val="right"/>
              <w:rPr>
                <w:sz w:val="20"/>
              </w:rPr>
            </w:pPr>
            <w:r w:rsidRPr="009A46FC">
              <w:rPr>
                <w:sz w:val="20"/>
              </w:rPr>
              <w:t>500,00</w:t>
            </w:r>
          </w:p>
        </w:tc>
      </w:tr>
    </w:tbl>
    <w:p w:rsidR="009A46FC" w:rsidRPr="009A46FC" w:rsidRDefault="009A46FC">
      <w:pPr>
        <w:rPr>
          <w:sz w:val="28"/>
          <w:szCs w:val="24"/>
        </w:rPr>
      </w:pPr>
    </w:p>
    <w:sectPr w:rsidR="009A46FC" w:rsidRPr="009A46FC" w:rsidSect="00E45EE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1418" w:right="1418" w:bottom="851" w:left="1418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B5" w:rsidRDefault="004858B5">
      <w:r>
        <w:separator/>
      </w:r>
    </w:p>
  </w:endnote>
  <w:endnote w:type="continuationSeparator" w:id="0">
    <w:p w:rsidR="004858B5" w:rsidRDefault="0048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p w:rsidR="00392A3A" w:rsidRDefault="00392A3A">
    <w:pPr>
      <w:pStyle w:val="Pta"/>
      <w:rPr>
        <w:sz w:val="16"/>
      </w:rPr>
    </w:pP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3" w:rsidRDefault="00237D0C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</w:r>
    <w:r w:rsidR="006507BA" w:rsidRPr="00432DE9">
      <w:rPr>
        <w:rFonts w:ascii="Calibri" w:hAnsi="Calibri" w:cs="Calibri"/>
        <w:sz w:val="18"/>
        <w:szCs w:val="18"/>
      </w:rPr>
      <w:t>+421 52 439120</w:t>
    </w:r>
    <w:r w:rsidR="006507BA">
      <w:rPr>
        <w:rFonts w:ascii="Calibri" w:hAnsi="Calibri" w:cs="Calibri"/>
        <w:sz w:val="18"/>
        <w:szCs w:val="18"/>
      </w:rPr>
      <w:t>5</w:t>
    </w:r>
  </w:p>
  <w:p w:rsidR="00237D0C" w:rsidRPr="00432DE9" w:rsidRDefault="00432DE9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DIČ: </w:t>
    </w:r>
    <w:r w:rsidR="002B5052">
      <w:rPr>
        <w:rFonts w:ascii="Calibri" w:hAnsi="Calibri" w:cs="Calibri"/>
        <w:sz w:val="18"/>
        <w:szCs w:val="18"/>
      </w:rPr>
      <w:t>2020526189</w:t>
    </w:r>
    <w:r w:rsidR="00237D0C" w:rsidRPr="00432DE9">
      <w:rPr>
        <w:rFonts w:ascii="Calibri" w:hAnsi="Calibri" w:cs="Calibri"/>
        <w:sz w:val="18"/>
        <w:szCs w:val="18"/>
      </w:rPr>
      <w:tab/>
    </w:r>
    <w:r w:rsidR="002F23C3">
      <w:rPr>
        <w:rFonts w:ascii="Calibri" w:hAnsi="Calibri" w:cs="Calibri"/>
        <w:sz w:val="18"/>
        <w:szCs w:val="18"/>
      </w:rPr>
      <w:t>info</w:t>
    </w:r>
    <w:r w:rsidR="00237D0C" w:rsidRPr="00432DE9">
      <w:rPr>
        <w:rFonts w:ascii="Calibri" w:hAnsi="Calibri" w:cs="Calibri"/>
        <w:sz w:val="18"/>
        <w:szCs w:val="18"/>
      </w:rPr>
      <w:t>@podolinec.eu</w:t>
    </w:r>
    <w:r w:rsidR="00237D0C" w:rsidRPr="00432DE9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B5" w:rsidRDefault="004858B5">
      <w:r>
        <w:separator/>
      </w:r>
    </w:p>
  </w:footnote>
  <w:footnote w:type="continuationSeparator" w:id="0">
    <w:p w:rsidR="004858B5" w:rsidRDefault="0048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48" w:rsidRDefault="001B7548">
    <w:pPr>
      <w:pStyle w:val="Hlavika"/>
    </w:pPr>
    <w:r>
      <w:rPr>
        <w:noProof/>
      </w:rPr>
      <w:drawing>
        <wp:inline distT="0" distB="0" distL="0" distR="0">
          <wp:extent cx="5760720" cy="843915"/>
          <wp:effectExtent l="0" t="0" r="0" b="0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_MsZ_f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0D6C99">
    <w:r>
      <w:rPr>
        <w:noProof/>
      </w:rPr>
      <w:drawing>
        <wp:inline distT="0" distB="0" distL="0" distR="0">
          <wp:extent cx="5759450" cy="843915"/>
          <wp:effectExtent l="0" t="0" r="0" b="0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_MsZ_f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81494"/>
    <w:rsid w:val="000B1DC8"/>
    <w:rsid w:val="000B21F5"/>
    <w:rsid w:val="000D6C99"/>
    <w:rsid w:val="001006A7"/>
    <w:rsid w:val="001A3290"/>
    <w:rsid w:val="001B7548"/>
    <w:rsid w:val="002318CF"/>
    <w:rsid w:val="00237D0C"/>
    <w:rsid w:val="00241F86"/>
    <w:rsid w:val="0024789A"/>
    <w:rsid w:val="002814F6"/>
    <w:rsid w:val="002A5067"/>
    <w:rsid w:val="002B3C6D"/>
    <w:rsid w:val="002B5052"/>
    <w:rsid w:val="002E04DA"/>
    <w:rsid w:val="002E601D"/>
    <w:rsid w:val="002F23C3"/>
    <w:rsid w:val="00354137"/>
    <w:rsid w:val="0036325E"/>
    <w:rsid w:val="00392A3A"/>
    <w:rsid w:val="00397912"/>
    <w:rsid w:val="003C6346"/>
    <w:rsid w:val="003D6849"/>
    <w:rsid w:val="003F44CA"/>
    <w:rsid w:val="004075B0"/>
    <w:rsid w:val="00432DE9"/>
    <w:rsid w:val="004858B5"/>
    <w:rsid w:val="004C0C8C"/>
    <w:rsid w:val="004F6B5B"/>
    <w:rsid w:val="00590B2A"/>
    <w:rsid w:val="005A0A32"/>
    <w:rsid w:val="005C0CE0"/>
    <w:rsid w:val="005D3B28"/>
    <w:rsid w:val="00611C98"/>
    <w:rsid w:val="006128F1"/>
    <w:rsid w:val="006507BA"/>
    <w:rsid w:val="00685A48"/>
    <w:rsid w:val="0068658F"/>
    <w:rsid w:val="006C3B4C"/>
    <w:rsid w:val="006D0F40"/>
    <w:rsid w:val="007322DC"/>
    <w:rsid w:val="00736AD9"/>
    <w:rsid w:val="007A2151"/>
    <w:rsid w:val="007B404C"/>
    <w:rsid w:val="00834F2C"/>
    <w:rsid w:val="0086391C"/>
    <w:rsid w:val="00891831"/>
    <w:rsid w:val="008C1B0D"/>
    <w:rsid w:val="009633FB"/>
    <w:rsid w:val="00975028"/>
    <w:rsid w:val="009A46FC"/>
    <w:rsid w:val="00A553F4"/>
    <w:rsid w:val="00AC0114"/>
    <w:rsid w:val="00AD4BBB"/>
    <w:rsid w:val="00AF623C"/>
    <w:rsid w:val="00B01912"/>
    <w:rsid w:val="00C230ED"/>
    <w:rsid w:val="00C416F6"/>
    <w:rsid w:val="00CF235F"/>
    <w:rsid w:val="00D132CF"/>
    <w:rsid w:val="00D6482F"/>
    <w:rsid w:val="00D71AB9"/>
    <w:rsid w:val="00DF32AD"/>
    <w:rsid w:val="00E45EE1"/>
    <w:rsid w:val="00ED19DC"/>
    <w:rsid w:val="00EF5EA4"/>
    <w:rsid w:val="00FB0EAD"/>
    <w:rsid w:val="00FC7BA6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7633D"/>
  <w15:docId w15:val="{876DADBB-9FFF-4E89-BE2B-5E31EF29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3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91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0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lny"/>
    <w:next w:val="Normlny"/>
    <w:uiPriority w:val="99"/>
    <w:rsid w:val="001006A7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character" w:customStyle="1" w:styleId="A0">
    <w:name w:val="A0"/>
    <w:uiPriority w:val="99"/>
    <w:rsid w:val="001006A7"/>
    <w:rPr>
      <w:color w:val="000000"/>
      <w:sz w:val="18"/>
      <w:szCs w:val="18"/>
    </w:rPr>
  </w:style>
  <w:style w:type="paragraph" w:customStyle="1" w:styleId="Pa2">
    <w:name w:val="Pa2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20">
    <w:name w:val="Pa20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5">
    <w:name w:val="Pa5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7">
    <w:name w:val="Pa17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9">
    <w:name w:val="Pa19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8">
    <w:name w:val="Pa18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01BF-6838-472E-B0B7-01AF85C0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4</cp:revision>
  <cp:lastPrinted>2019-04-14T17:51:00Z</cp:lastPrinted>
  <dcterms:created xsi:type="dcterms:W3CDTF">2019-06-12T07:21:00Z</dcterms:created>
  <dcterms:modified xsi:type="dcterms:W3CDTF">2019-06-23T14:46:00Z</dcterms:modified>
</cp:coreProperties>
</file>