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7" w:rsidRDefault="00BC0427"/>
    <w:p w:rsidR="00BC0427" w:rsidRDefault="00BC0427"/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FA3BB8" w:rsidP="000F2BEE">
            <w:pPr>
              <w:jc w:val="both"/>
            </w:pPr>
            <w:r>
              <w:t>Správa o</w:t>
            </w:r>
            <w:r w:rsidR="000F2BEE">
              <w:t xml:space="preserve"> výsledku hospodárenia </w:t>
            </w:r>
            <w:r>
              <w:t>Základnej školy s materskou školou, Školská 2, Podolínec za rok 2018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7087" w:type="dxa"/>
            <w:shd w:val="clear" w:color="auto" w:fill="auto"/>
          </w:tcPr>
          <w:p w:rsidR="00BC0427" w:rsidRDefault="00FA3BB8" w:rsidP="000F2BEE">
            <w:pPr>
              <w:jc w:val="both"/>
            </w:pPr>
            <w:r>
              <w:t xml:space="preserve">V </w:t>
            </w:r>
            <w:r w:rsidRPr="00FA3BB8">
              <w:rPr>
                <w:szCs w:val="24"/>
              </w:rPr>
              <w:t xml:space="preserve">súlade § 5, ods.7, písm. g) zákona NR SR č.596/2003 Z.z. </w:t>
            </w:r>
            <w:r w:rsidRPr="00FA3BB8">
              <w:rPr>
                <w:bCs/>
                <w:color w:val="000000"/>
                <w:szCs w:val="24"/>
                <w:shd w:val="clear" w:color="auto" w:fill="FFFFFF"/>
              </w:rPr>
              <w:t xml:space="preserve">o štátnej správe v školstve a školskej samospráve a o zmene a doplnení niektorých zákonov </w:t>
            </w:r>
            <w:r w:rsidRPr="00FA3BB8">
              <w:rPr>
                <w:szCs w:val="24"/>
              </w:rPr>
              <w:t>predkladá riaditeľ školy zriaďovateľovi na schválenie a rade</w:t>
            </w:r>
            <w:r>
              <w:t xml:space="preserve"> školy na vyjadrenie správu o výsledkoch hospodárenia školy alebo školského zariadenia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7087" w:type="dxa"/>
            <w:shd w:val="clear" w:color="auto" w:fill="auto"/>
          </w:tcPr>
          <w:p w:rsidR="00BC0427" w:rsidRDefault="00336980" w:rsidP="000F2BEE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Uznesenie č. </w:t>
            </w:r>
            <w:r w:rsidR="000F2BEE">
              <w:rPr>
                <w:b/>
                <w:bCs/>
              </w:rPr>
              <w:t>XX</w:t>
            </w:r>
            <w:r>
              <w:rPr>
                <w:b/>
                <w:bCs/>
              </w:rPr>
              <w:t>/2019</w:t>
            </w:r>
          </w:p>
          <w:p w:rsidR="00BC0427" w:rsidRDefault="00336980" w:rsidP="000F2BEE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</w:pPr>
            <w:r>
              <w:t>Mestské zastupite</w:t>
            </w:r>
            <w:bookmarkStart w:id="0" w:name="_GoBack"/>
            <w:bookmarkEnd w:id="0"/>
            <w:r>
              <w:t xml:space="preserve">ľstvo v Podolínci schvaľuje </w:t>
            </w:r>
            <w:r w:rsidR="00FA3BB8">
              <w:t xml:space="preserve">správu o výsledkoch hospodárenia Základnej školy s materskou školou, Školská 2, Podolínec za rok 2018 </w:t>
            </w:r>
            <w:r>
              <w:t xml:space="preserve">podľa </w:t>
            </w:r>
            <w:r w:rsidR="001E042B" w:rsidRPr="00FA3BB8">
              <w:rPr>
                <w:szCs w:val="24"/>
              </w:rPr>
              <w:t xml:space="preserve">§ 5, ods.7, písm. g) zákona NR SR č.596/2003 Z.z. </w:t>
            </w:r>
            <w:r w:rsidR="001E042B" w:rsidRPr="00FA3BB8">
              <w:rPr>
                <w:bCs/>
                <w:color w:val="000000"/>
                <w:szCs w:val="24"/>
                <w:shd w:val="clear" w:color="auto" w:fill="FFFFFF"/>
              </w:rPr>
              <w:t>o štátnej správe v školstve a školskej samospráve a o zmene a doplnení niektorých zákonov</w:t>
            </w:r>
            <w:r w:rsidR="001E042B">
              <w:t xml:space="preserve"> 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7087" w:type="dxa"/>
            <w:shd w:val="clear" w:color="auto" w:fill="auto"/>
          </w:tcPr>
          <w:p w:rsidR="00BC0427" w:rsidRDefault="00336980" w:rsidP="000F2BEE">
            <w:pPr>
              <w:jc w:val="both"/>
            </w:pPr>
            <w:r>
              <w:t xml:space="preserve">Komisia </w:t>
            </w:r>
            <w:r w:rsidR="001E042B">
              <w:t>finančná prerokov</w:t>
            </w:r>
            <w:r>
              <w:t xml:space="preserve">ala </w:t>
            </w:r>
            <w:r w:rsidR="001E042B">
              <w:t xml:space="preserve">správu o hospodárení </w:t>
            </w:r>
            <w:r>
              <w:t xml:space="preserve">na svojom zasadnutí dňa </w:t>
            </w:r>
            <w:r w:rsidR="007523E7">
              <w:t>13</w:t>
            </w:r>
            <w:r>
              <w:t>.</w:t>
            </w:r>
            <w:r w:rsidR="007523E7">
              <w:t>6</w:t>
            </w:r>
            <w:r>
              <w:t xml:space="preserve">.2019. Komisia odporúča </w:t>
            </w:r>
            <w:r w:rsidR="001E042B">
              <w:t>schváliť správu o hospodárení školy za rok 2018</w:t>
            </w:r>
            <w:r>
              <w:t xml:space="preserve"> 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7523E7">
            <w:r>
              <w:t xml:space="preserve">Martina </w:t>
            </w:r>
            <w:proofErr w:type="spellStart"/>
            <w:r>
              <w:t>Simoniková</w:t>
            </w:r>
            <w:proofErr w:type="spellEnd"/>
            <w:r>
              <w:t>, ekonómka školy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7523E7">
            <w:r>
              <w:t xml:space="preserve">Mgr.Silvia </w:t>
            </w:r>
            <w:proofErr w:type="spellStart"/>
            <w:r>
              <w:t>Oleníková</w:t>
            </w:r>
            <w:proofErr w:type="spellEnd"/>
            <w:r>
              <w:t>, riaditeľka školy</w:t>
            </w:r>
          </w:p>
        </w:tc>
      </w:tr>
    </w:tbl>
    <w:p w:rsidR="00FA3BB8" w:rsidRPr="00FA3BB8" w:rsidRDefault="00FA3BB8" w:rsidP="007523E7">
      <w:pPr>
        <w:widowControl/>
        <w:shd w:val="clear" w:color="auto" w:fill="FFFFFF"/>
        <w:jc w:val="both"/>
        <w:rPr>
          <w:rFonts w:ascii="Segoe UI" w:hAnsi="Segoe UI" w:cs="Segoe UI"/>
          <w:color w:val="494949"/>
          <w:sz w:val="21"/>
          <w:szCs w:val="21"/>
        </w:rPr>
      </w:pPr>
    </w:p>
    <w:sectPr w:rsidR="00FA3BB8" w:rsidRPr="00FA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B3" w:rsidRDefault="007A62B3">
      <w:r>
        <w:separator/>
      </w:r>
    </w:p>
  </w:endnote>
  <w:endnote w:type="continuationSeparator" w:id="0">
    <w:p w:rsidR="007A62B3" w:rsidRDefault="007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B3" w:rsidRDefault="007A62B3">
      <w:r>
        <w:separator/>
      </w:r>
    </w:p>
  </w:footnote>
  <w:footnote w:type="continuationSeparator" w:id="0">
    <w:p w:rsidR="007A62B3" w:rsidRDefault="007A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7"/>
    <w:rsid w:val="000E66A2"/>
    <w:rsid w:val="000F2BEE"/>
    <w:rsid w:val="0015339B"/>
    <w:rsid w:val="001E042B"/>
    <w:rsid w:val="00336980"/>
    <w:rsid w:val="003D11B2"/>
    <w:rsid w:val="00667605"/>
    <w:rsid w:val="007523E7"/>
    <w:rsid w:val="007A62B3"/>
    <w:rsid w:val="00965D30"/>
    <w:rsid w:val="00A96913"/>
    <w:rsid w:val="00BC0427"/>
    <w:rsid w:val="00D80BE0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04DE-4EE4-47FF-8A94-1AEBF503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skola</cp:lastModifiedBy>
  <cp:revision>4</cp:revision>
  <cp:lastPrinted>2012-09-28T06:45:00Z</cp:lastPrinted>
  <dcterms:created xsi:type="dcterms:W3CDTF">2019-06-05T18:14:00Z</dcterms:created>
  <dcterms:modified xsi:type="dcterms:W3CDTF">2019-06-05T18:43:00Z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