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BAB1" w14:textId="77777777" w:rsidR="004E67CE" w:rsidRDefault="004E67CE"/>
    <w:p w14:paraId="2FB9C4E2" w14:textId="77777777" w:rsidR="00036E9F" w:rsidRDefault="00036E9F"/>
    <w:p w14:paraId="04C2EEDE" w14:textId="77777777" w:rsidR="00D550BD" w:rsidRDefault="00D550BD"/>
    <w:p w14:paraId="4552692E" w14:textId="77777777" w:rsidR="00036E9F" w:rsidRDefault="00036E9F"/>
    <w:p w14:paraId="0599DBD6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14:paraId="017790A0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736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4D9" w14:textId="2D58BCC1" w:rsidR="00036E9F" w:rsidRPr="001C1E08" w:rsidRDefault="001C1E08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Nájom časti pozemku</w:t>
            </w:r>
          </w:p>
        </w:tc>
      </w:tr>
      <w:tr w:rsidR="00036E9F" w14:paraId="57F646B2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88C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E75" w14:textId="6B473D6C" w:rsidR="00036E9F" w:rsidRPr="001C1E08" w:rsidRDefault="001C1E08" w:rsidP="00834810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Žiadateľ žiada o prenájom časti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>pozemku KN-</w:t>
            </w:r>
            <w:r w:rsidR="009834CE">
              <w:rPr>
                <w:rFonts w:asciiTheme="majorHAnsi" w:hAnsiTheme="majorHAnsi" w:cstheme="majorHAnsi"/>
              </w:rPr>
              <w:t>E</w:t>
            </w:r>
            <w:r w:rsidRPr="001C1E08">
              <w:rPr>
                <w:rFonts w:asciiTheme="majorHAnsi" w:hAnsiTheme="majorHAnsi" w:cstheme="majorHAnsi"/>
              </w:rPr>
              <w:t xml:space="preserve"> </w:t>
            </w:r>
            <w:r w:rsidR="009834CE">
              <w:rPr>
                <w:rFonts w:asciiTheme="majorHAnsi" w:hAnsiTheme="majorHAnsi" w:cstheme="majorHAnsi"/>
              </w:rPr>
              <w:t>888</w:t>
            </w:r>
            <w:r w:rsidR="00C950A5">
              <w:rPr>
                <w:rFonts w:asciiTheme="majorHAnsi" w:hAnsiTheme="majorHAnsi" w:cstheme="majorHAnsi"/>
              </w:rPr>
              <w:t>1</w:t>
            </w:r>
            <w:r w:rsidRPr="001C1E08">
              <w:rPr>
                <w:rFonts w:asciiTheme="majorHAnsi" w:hAnsiTheme="majorHAnsi" w:cstheme="majorHAnsi"/>
              </w:rPr>
              <w:t>, LV č. 2</w:t>
            </w:r>
            <w:r w:rsidR="009834CE">
              <w:rPr>
                <w:rFonts w:asciiTheme="majorHAnsi" w:hAnsiTheme="majorHAnsi" w:cstheme="majorHAnsi"/>
              </w:rPr>
              <w:t>631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 xml:space="preserve">o výmere </w:t>
            </w:r>
            <w:r w:rsidR="0083249F">
              <w:rPr>
                <w:rFonts w:asciiTheme="majorHAnsi" w:hAnsiTheme="majorHAnsi" w:cstheme="majorHAnsi"/>
              </w:rPr>
              <w:t>1</w:t>
            </w:r>
            <w:r w:rsidR="00F94740">
              <w:rPr>
                <w:rFonts w:asciiTheme="majorHAnsi" w:hAnsiTheme="majorHAnsi" w:cstheme="majorHAnsi"/>
              </w:rPr>
              <w:t>,11</w:t>
            </w:r>
            <w:r w:rsidR="009834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036E9F" w14:paraId="5700528F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C7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85F" w14:textId="082450F3" w:rsidR="00036E9F" w:rsidRPr="001C1E08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BB686C" w:rsidRPr="001C1E08">
              <w:rPr>
                <w:rFonts w:asciiTheme="majorHAnsi" w:hAnsiTheme="majorHAnsi" w:cstheme="majorHAnsi"/>
                <w:b/>
                <w:bCs/>
              </w:rPr>
              <w:t>2</w:t>
            </w:r>
            <w:r w:rsidR="00F94740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E7A80DB" w14:textId="77777777" w:rsidR="00036E9F" w:rsidRPr="001C1E08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Mestské zastupiteľstvo v Podolínci</w:t>
            </w:r>
          </w:p>
          <w:p w14:paraId="77DB3648" w14:textId="77777777" w:rsid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366BA688" w14:textId="5708B74F" w:rsidR="00036E9F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schvaľuje nájom časti</w:t>
            </w:r>
            <w:r>
              <w:rPr>
                <w:rFonts w:asciiTheme="majorHAnsi" w:hAnsiTheme="majorHAnsi" w:cstheme="majorHAnsi"/>
              </w:rPr>
              <w:t xml:space="preserve"> pozemku</w:t>
            </w:r>
            <w:r w:rsidRPr="001C1E08">
              <w:rPr>
                <w:rFonts w:asciiTheme="majorHAnsi" w:hAnsiTheme="majorHAnsi" w:cstheme="majorHAnsi"/>
              </w:rPr>
              <w:t xml:space="preserve"> KN-</w:t>
            </w:r>
            <w:r w:rsidR="009834CE">
              <w:rPr>
                <w:rFonts w:asciiTheme="majorHAnsi" w:hAnsiTheme="majorHAnsi" w:cstheme="majorHAnsi"/>
              </w:rPr>
              <w:t>E 888</w:t>
            </w:r>
            <w:r w:rsidR="00C950A5">
              <w:rPr>
                <w:rFonts w:asciiTheme="majorHAnsi" w:hAnsiTheme="majorHAnsi" w:cstheme="majorHAnsi"/>
              </w:rPr>
              <w:t>1</w:t>
            </w:r>
            <w:r w:rsidRPr="001C1E08">
              <w:rPr>
                <w:rFonts w:asciiTheme="majorHAnsi" w:hAnsiTheme="majorHAnsi" w:cstheme="majorHAnsi"/>
              </w:rPr>
              <w:t>, LV č. 2</w:t>
            </w:r>
            <w:r w:rsidR="009834CE">
              <w:rPr>
                <w:rFonts w:asciiTheme="majorHAnsi" w:hAnsiTheme="majorHAnsi" w:cstheme="majorHAnsi"/>
              </w:rPr>
              <w:t>631</w:t>
            </w:r>
            <w:r w:rsidRPr="001C1E08">
              <w:rPr>
                <w:rFonts w:asciiTheme="majorHAnsi" w:hAnsiTheme="majorHAnsi" w:cstheme="majorHAnsi"/>
              </w:rPr>
              <w:t xml:space="preserve"> o výmere </w:t>
            </w:r>
            <w:r w:rsidR="009834CE">
              <w:rPr>
                <w:rFonts w:asciiTheme="majorHAnsi" w:hAnsiTheme="majorHAnsi" w:cstheme="majorHAnsi"/>
              </w:rPr>
              <w:t>1,</w:t>
            </w:r>
            <w:r w:rsidR="00F94740">
              <w:rPr>
                <w:rFonts w:asciiTheme="majorHAnsi" w:hAnsiTheme="majorHAnsi" w:cstheme="majorHAnsi"/>
              </w:rPr>
              <w:t>11</w:t>
            </w:r>
            <w:r>
              <w:rPr>
                <w:rFonts w:asciiTheme="majorHAnsi" w:hAnsiTheme="majorHAnsi" w:cstheme="majorHAnsi"/>
              </w:rPr>
              <w:t xml:space="preserve">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, druh pozemku: </w:t>
            </w:r>
            <w:r w:rsidR="00C950A5">
              <w:rPr>
                <w:rFonts w:asciiTheme="majorHAnsi" w:hAnsiTheme="majorHAnsi" w:cstheme="majorHAnsi"/>
              </w:rPr>
              <w:t>záhrada</w:t>
            </w:r>
            <w:r w:rsidRPr="001C1E08">
              <w:rPr>
                <w:rFonts w:asciiTheme="majorHAnsi" w:hAnsiTheme="majorHAnsi" w:cstheme="majorHAnsi"/>
              </w:rPr>
              <w:t xml:space="preserve"> z dôvodu hodného osobitného zreteľa  podľa  §  9a  ods.  9  písm.  c)</w:t>
            </w:r>
            <w:r w:rsidR="00990579"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 xml:space="preserve">zákona  č. 138/1991 Zb. o majetku obcí v znení neskorších predpisov  pre </w:t>
            </w:r>
            <w:r w:rsidR="00F94740">
              <w:rPr>
                <w:rFonts w:asciiTheme="majorHAnsi" w:hAnsiTheme="majorHAnsi" w:cstheme="majorHAnsi"/>
              </w:rPr>
              <w:t>GLS, Budča 1039, 962 33 Budča</w:t>
            </w:r>
            <w:r>
              <w:rPr>
                <w:rFonts w:asciiTheme="majorHAnsi" w:hAnsiTheme="majorHAnsi" w:cstheme="majorHAnsi"/>
              </w:rPr>
              <w:t>.</w:t>
            </w:r>
            <w:r w:rsidR="00D07C3D">
              <w:rPr>
                <w:rFonts w:asciiTheme="majorHAnsi" w:hAnsiTheme="majorHAnsi" w:cstheme="majorHAnsi"/>
              </w:rPr>
              <w:t xml:space="preserve"> </w:t>
            </w:r>
          </w:p>
          <w:p w14:paraId="046D3BE0" w14:textId="46B46931" w:rsidR="00241AE3" w:rsidRDefault="00241AE3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Nájomné je určené 100 €/rok počas celej doby trvania zmluvy.</w:t>
            </w:r>
            <w:bookmarkStart w:id="0" w:name="_GoBack"/>
            <w:bookmarkEnd w:id="0"/>
          </w:p>
          <w:p w14:paraId="36582166" w14:textId="6E06258C" w:rsidR="00D07C3D" w:rsidRDefault="00D07C3D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7CDB6C22" w14:textId="247EBCE9" w:rsidR="00D07C3D" w:rsidRDefault="00D07C3D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je </w:t>
            </w:r>
            <w:r w:rsidR="00990579">
              <w:rPr>
                <w:rFonts w:asciiTheme="majorHAnsi" w:hAnsiTheme="majorHAnsi" w:cstheme="majorHAnsi"/>
              </w:rPr>
              <w:t>poskytovanie</w:t>
            </w:r>
            <w:r w:rsidR="009834CE">
              <w:rPr>
                <w:rFonts w:asciiTheme="majorHAnsi" w:hAnsiTheme="majorHAnsi" w:cstheme="majorHAnsi"/>
              </w:rPr>
              <w:t xml:space="preserve"> služieb pre o</w:t>
            </w:r>
            <w:r w:rsidR="00990579">
              <w:rPr>
                <w:rFonts w:asciiTheme="majorHAnsi" w:hAnsiTheme="majorHAnsi" w:cstheme="majorHAnsi"/>
              </w:rPr>
              <w:t>byvateľ</w:t>
            </w:r>
            <w:r w:rsidR="009834CE">
              <w:rPr>
                <w:rFonts w:asciiTheme="majorHAnsi" w:hAnsiTheme="majorHAnsi" w:cstheme="majorHAnsi"/>
              </w:rPr>
              <w:t>ov</w:t>
            </w:r>
            <w:r w:rsidR="00990579">
              <w:rPr>
                <w:rFonts w:asciiTheme="majorHAnsi" w:hAnsiTheme="majorHAnsi" w:cstheme="majorHAnsi"/>
              </w:rPr>
              <w:t xml:space="preserve"> mesta</w:t>
            </w:r>
            <w:r w:rsidR="009834CE">
              <w:rPr>
                <w:rFonts w:asciiTheme="majorHAnsi" w:hAnsiTheme="majorHAnsi" w:cstheme="majorHAnsi"/>
              </w:rPr>
              <w:t>.</w:t>
            </w:r>
          </w:p>
          <w:p w14:paraId="5C26C92B" w14:textId="2FBE6669" w:rsidR="001C1E08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14:paraId="7DA5C394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CEB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76" w14:textId="2C066EC1" w:rsidR="00036E9F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 xml:space="preserve">Komisia </w:t>
            </w:r>
            <w:r w:rsidRPr="00990579">
              <w:rPr>
                <w:rFonts w:asciiTheme="majorHAnsi" w:hAnsiTheme="majorHAnsi" w:cstheme="majorHAnsi"/>
              </w:rPr>
              <w:t xml:space="preserve">odporúča </w:t>
            </w:r>
            <w:r w:rsidR="00C950A5">
              <w:rPr>
                <w:rFonts w:asciiTheme="majorHAnsi" w:hAnsiTheme="majorHAnsi" w:cstheme="majorHAnsi"/>
              </w:rPr>
              <w:t>prenajať časť pozemku na uvedené služby.</w:t>
            </w:r>
          </w:p>
        </w:tc>
      </w:tr>
      <w:tr w:rsidR="00036E9F" w14:paraId="37D0A7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75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BB4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5F48E2F9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4D2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12D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6E908AD8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C51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BE2" w14:textId="48138DC6" w:rsidR="00036E9F" w:rsidRDefault="001C1E08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990579" w:rsidRPr="00D07C3D">
              <w:rPr>
                <w:rFonts w:asciiTheme="majorHAnsi" w:hAnsiTheme="majorHAnsi" w:cstheme="majorHAnsi"/>
              </w:rPr>
              <w:t xml:space="preserve">je </w:t>
            </w:r>
            <w:r w:rsidR="00990579">
              <w:rPr>
                <w:rFonts w:asciiTheme="majorHAnsi" w:hAnsiTheme="majorHAnsi" w:cstheme="majorHAnsi"/>
              </w:rPr>
              <w:t>poskytovanie služieb pre obyvateľov mesta.</w:t>
            </w:r>
          </w:p>
          <w:p w14:paraId="2CD47B72" w14:textId="7DDAEE98" w:rsidR="00990579" w:rsidRPr="001C1E08" w:rsidRDefault="00990579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2B76C8" w14:textId="77777777"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14:paraId="3078A94E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FBD4" w14:textId="77777777" w:rsidR="001349A8" w:rsidRDefault="001349A8" w:rsidP="00036E9F">
      <w:r>
        <w:separator/>
      </w:r>
    </w:p>
  </w:endnote>
  <w:endnote w:type="continuationSeparator" w:id="0">
    <w:p w14:paraId="7288FCF7" w14:textId="77777777" w:rsidR="001349A8" w:rsidRDefault="001349A8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0BB4" w14:textId="77777777" w:rsidR="001349A8" w:rsidRDefault="001349A8" w:rsidP="00036E9F">
      <w:r>
        <w:separator/>
      </w:r>
    </w:p>
  </w:footnote>
  <w:footnote w:type="continuationSeparator" w:id="0">
    <w:p w14:paraId="4CA5B9FA" w14:textId="77777777" w:rsidR="001349A8" w:rsidRDefault="001349A8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759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17EEA4DB" wp14:editId="393728B2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73E"/>
    <w:rsid w:val="00036E9F"/>
    <w:rsid w:val="000400E1"/>
    <w:rsid w:val="0006450A"/>
    <w:rsid w:val="00073169"/>
    <w:rsid w:val="001349A8"/>
    <w:rsid w:val="00182FBC"/>
    <w:rsid w:val="001C1E08"/>
    <w:rsid w:val="001C691E"/>
    <w:rsid w:val="001E3188"/>
    <w:rsid w:val="001E609C"/>
    <w:rsid w:val="002017E7"/>
    <w:rsid w:val="00241AE3"/>
    <w:rsid w:val="00250A14"/>
    <w:rsid w:val="002630E2"/>
    <w:rsid w:val="002B4854"/>
    <w:rsid w:val="002C273B"/>
    <w:rsid w:val="002D3BFF"/>
    <w:rsid w:val="0033289A"/>
    <w:rsid w:val="00361765"/>
    <w:rsid w:val="00374036"/>
    <w:rsid w:val="0044063A"/>
    <w:rsid w:val="004A3BDC"/>
    <w:rsid w:val="004A6587"/>
    <w:rsid w:val="004D6019"/>
    <w:rsid w:val="004E67CE"/>
    <w:rsid w:val="00530BFD"/>
    <w:rsid w:val="00554DCD"/>
    <w:rsid w:val="005A4AF0"/>
    <w:rsid w:val="005B2B35"/>
    <w:rsid w:val="00614002"/>
    <w:rsid w:val="00622E9A"/>
    <w:rsid w:val="00670658"/>
    <w:rsid w:val="006748CB"/>
    <w:rsid w:val="006B42E8"/>
    <w:rsid w:val="0070090F"/>
    <w:rsid w:val="00790D2B"/>
    <w:rsid w:val="007D0711"/>
    <w:rsid w:val="007E16EE"/>
    <w:rsid w:val="00816758"/>
    <w:rsid w:val="0083249F"/>
    <w:rsid w:val="00834810"/>
    <w:rsid w:val="00875B5E"/>
    <w:rsid w:val="008A7AE8"/>
    <w:rsid w:val="008C2FA2"/>
    <w:rsid w:val="0092453F"/>
    <w:rsid w:val="0096159C"/>
    <w:rsid w:val="0096513A"/>
    <w:rsid w:val="009834CE"/>
    <w:rsid w:val="00990579"/>
    <w:rsid w:val="009A13DE"/>
    <w:rsid w:val="009C640B"/>
    <w:rsid w:val="009E6B06"/>
    <w:rsid w:val="00A02442"/>
    <w:rsid w:val="00AA7487"/>
    <w:rsid w:val="00BB62F8"/>
    <w:rsid w:val="00BB686C"/>
    <w:rsid w:val="00BC7E0E"/>
    <w:rsid w:val="00BF7C7A"/>
    <w:rsid w:val="00C00FB8"/>
    <w:rsid w:val="00C24000"/>
    <w:rsid w:val="00C517F9"/>
    <w:rsid w:val="00C62854"/>
    <w:rsid w:val="00C81436"/>
    <w:rsid w:val="00C90680"/>
    <w:rsid w:val="00C950A5"/>
    <w:rsid w:val="00C95191"/>
    <w:rsid w:val="00CB3298"/>
    <w:rsid w:val="00D07C3D"/>
    <w:rsid w:val="00D34E8E"/>
    <w:rsid w:val="00D44F28"/>
    <w:rsid w:val="00D550BD"/>
    <w:rsid w:val="00DD5352"/>
    <w:rsid w:val="00E321A0"/>
    <w:rsid w:val="00EA7874"/>
    <w:rsid w:val="00EE07C5"/>
    <w:rsid w:val="00F07D07"/>
    <w:rsid w:val="00F57709"/>
    <w:rsid w:val="00F72F75"/>
    <w:rsid w:val="00F94740"/>
    <w:rsid w:val="00FD62C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4D17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2</cp:revision>
  <dcterms:created xsi:type="dcterms:W3CDTF">2023-02-21T13:42:00Z</dcterms:created>
  <dcterms:modified xsi:type="dcterms:W3CDTF">2023-02-21T13:42:00Z</dcterms:modified>
</cp:coreProperties>
</file>